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EE" w:rsidRDefault="001D3AF8">
      <w:pPr>
        <w:rPr>
          <w:lang w:val="en-GB"/>
        </w:rPr>
      </w:pPr>
      <w:r>
        <w:rPr>
          <w:noProof/>
          <w:lang w:eastAsia="nl-BE"/>
        </w:rPr>
        <w:drawing>
          <wp:anchor distT="0" distB="0" distL="114300" distR="114300" simplePos="0" relativeHeight="251658240" behindDoc="0" locked="0" layoutInCell="1" allowOverlap="1">
            <wp:simplePos x="0" y="0"/>
            <wp:positionH relativeFrom="margin">
              <wp:posOffset>3443605</wp:posOffset>
            </wp:positionH>
            <wp:positionV relativeFrom="margin">
              <wp:posOffset>-4445</wp:posOffset>
            </wp:positionV>
            <wp:extent cx="2305050" cy="2428875"/>
            <wp:effectExtent l="0" t="0" r="0" b="9525"/>
            <wp:wrapSquare wrapText="bothSides"/>
            <wp:docPr id="2" name="Picture 2" descr="foto van Sunny Gh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Sunny Gha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FD6" w:rsidRPr="00154FD6">
        <w:rPr>
          <w:lang w:val="en-GB"/>
        </w:rPr>
        <w:t>R</w:t>
      </w:r>
      <w:r w:rsidR="00154FD6">
        <w:rPr>
          <w:lang w:val="en-GB"/>
        </w:rPr>
        <w:t>espectable delegates</w:t>
      </w:r>
    </w:p>
    <w:p w:rsidR="00465B0D" w:rsidRDefault="00154FD6" w:rsidP="00465B0D">
      <w:pPr>
        <w:rPr>
          <w:lang w:val="en-GB"/>
        </w:rPr>
      </w:pPr>
      <w:r>
        <w:rPr>
          <w:lang w:val="en-GB"/>
        </w:rPr>
        <w:t xml:space="preserve">I am honoured to welcome you to my committee Culture and Education and I very much look forward to meet every single one of you in </w:t>
      </w:r>
      <w:r w:rsidRPr="00154FD6">
        <w:rPr>
          <w:lang w:val="en-GB"/>
        </w:rPr>
        <w:t>Iława</w:t>
      </w:r>
      <w:r>
        <w:rPr>
          <w:lang w:val="en-GB"/>
        </w:rPr>
        <w:t>, Poland.</w:t>
      </w:r>
      <w:r w:rsidR="00375B08">
        <w:rPr>
          <w:lang w:val="en-GB"/>
        </w:rPr>
        <w:t xml:space="preserve"> My name is Sunny S. Ghani and I will be 18 years old when we meet. I study math and science and live in a small city called </w:t>
      </w:r>
      <w:r w:rsidR="004A3A41">
        <w:rPr>
          <w:lang w:val="en-GB"/>
        </w:rPr>
        <w:t>Halen in</w:t>
      </w:r>
      <w:r w:rsidR="00375B08">
        <w:rPr>
          <w:lang w:val="en-GB"/>
        </w:rPr>
        <w:t xml:space="preserve"> Belgium.</w:t>
      </w:r>
      <w:r w:rsidR="00465B0D">
        <w:rPr>
          <w:lang w:val="en-GB"/>
        </w:rPr>
        <w:br/>
        <w:t>Politics has always been one of my biggest passions, that’s why MEP is like a battlefield for my inner gladiator, a place where I feel like nowhere else. I also admire the fact that we get to know so many people from different countries with different cultures.</w:t>
      </w:r>
    </w:p>
    <w:p w:rsidR="00CC1797" w:rsidRDefault="00CC1797" w:rsidP="00465B0D">
      <w:pPr>
        <w:rPr>
          <w:lang w:val="en-GB"/>
        </w:rPr>
      </w:pPr>
    </w:p>
    <w:p w:rsidR="00465B0D" w:rsidRDefault="00465B0D" w:rsidP="00465B0D">
      <w:pPr>
        <w:rPr>
          <w:lang w:val="en-GB"/>
        </w:rPr>
      </w:pPr>
      <w:r>
        <w:rPr>
          <w:lang w:val="en-GB"/>
        </w:rPr>
        <w:t>Let’s get to work, these are the issues we will be discussing in our committee:</w:t>
      </w:r>
    </w:p>
    <w:p w:rsidR="00465B0D" w:rsidRDefault="00465B0D" w:rsidP="00465B0D">
      <w:pPr>
        <w:pStyle w:val="ListParagraph"/>
        <w:numPr>
          <w:ilvl w:val="0"/>
          <w:numId w:val="1"/>
        </w:numPr>
        <w:rPr>
          <w:lang w:val="en-GB"/>
        </w:rPr>
      </w:pPr>
      <w:r w:rsidRPr="00465B0D">
        <w:rPr>
          <w:lang w:val="en-GB"/>
        </w:rPr>
        <w:t>Do the present models of education meet the needs of in</w:t>
      </w:r>
      <w:r>
        <w:rPr>
          <w:lang w:val="en-GB"/>
        </w:rPr>
        <w:t>formation technology societies?</w:t>
      </w:r>
    </w:p>
    <w:p w:rsidR="00465B0D" w:rsidRDefault="00465B0D" w:rsidP="00465B0D">
      <w:pPr>
        <w:pStyle w:val="ListParagraph"/>
        <w:numPr>
          <w:ilvl w:val="0"/>
          <w:numId w:val="1"/>
        </w:numPr>
        <w:rPr>
          <w:lang w:val="en-GB"/>
        </w:rPr>
      </w:pPr>
      <w:r w:rsidRPr="00465B0D">
        <w:rPr>
          <w:lang w:val="en-GB"/>
        </w:rPr>
        <w:t>What can be</w:t>
      </w:r>
      <w:r w:rsidRPr="00465B0D">
        <w:rPr>
          <w:lang w:val="en-GB"/>
        </w:rPr>
        <w:t xml:space="preserve"> </w:t>
      </w:r>
      <w:r w:rsidRPr="00465B0D">
        <w:rPr>
          <w:lang w:val="en-GB"/>
        </w:rPr>
        <w:t xml:space="preserve">done to produce both technologically and socially aware graduates? </w:t>
      </w:r>
    </w:p>
    <w:p w:rsidR="00465B0D" w:rsidRDefault="00465B0D" w:rsidP="00465B0D">
      <w:pPr>
        <w:pStyle w:val="ListParagraph"/>
        <w:numPr>
          <w:ilvl w:val="0"/>
          <w:numId w:val="1"/>
        </w:numPr>
        <w:rPr>
          <w:lang w:val="en-GB"/>
        </w:rPr>
      </w:pPr>
      <w:r w:rsidRPr="00465B0D">
        <w:rPr>
          <w:lang w:val="en-GB"/>
        </w:rPr>
        <w:t>How can we prepare the society</w:t>
      </w:r>
      <w:r w:rsidRPr="00465B0D">
        <w:rPr>
          <w:lang w:val="en-GB"/>
        </w:rPr>
        <w:t xml:space="preserve"> </w:t>
      </w:r>
      <w:r w:rsidRPr="00465B0D">
        <w:rPr>
          <w:lang w:val="en-GB"/>
        </w:rPr>
        <w:t>for threats arising from the</w:t>
      </w:r>
      <w:r>
        <w:rPr>
          <w:lang w:val="en-GB"/>
        </w:rPr>
        <w:t xml:space="preserve"> development of the information</w:t>
      </w:r>
    </w:p>
    <w:p w:rsidR="00465B0D" w:rsidRDefault="00465B0D" w:rsidP="00465B0D">
      <w:pPr>
        <w:pStyle w:val="ListParagraph"/>
        <w:rPr>
          <w:lang w:val="en-GB"/>
        </w:rPr>
      </w:pPr>
      <w:r w:rsidRPr="00465B0D">
        <w:rPr>
          <w:lang w:val="en-GB"/>
        </w:rPr>
        <w:t>technology like manipulation or fake</w:t>
      </w:r>
      <w:r w:rsidRPr="00465B0D">
        <w:rPr>
          <w:lang w:val="en-GB"/>
        </w:rPr>
        <w:t xml:space="preserve"> </w:t>
      </w:r>
      <w:r w:rsidRPr="00465B0D">
        <w:rPr>
          <w:lang w:val="en-GB"/>
        </w:rPr>
        <w:t>news?</w:t>
      </w:r>
      <w:r w:rsidRPr="00465B0D">
        <w:rPr>
          <w:lang w:val="en-GB"/>
        </w:rPr>
        <w:br/>
      </w:r>
    </w:p>
    <w:p w:rsidR="00CC1797" w:rsidRDefault="00465B0D" w:rsidP="00465B0D">
      <w:pPr>
        <w:rPr>
          <w:lang w:val="en-GB"/>
        </w:rPr>
      </w:pPr>
      <w:r>
        <w:rPr>
          <w:lang w:val="en-GB"/>
        </w:rPr>
        <w:t>We will not only be arguing about these points, we will try to find solutions for the present problems, solutions that will be beneficial for the entire EU and the people of the EU.</w:t>
      </w:r>
      <w:r w:rsidR="00477653">
        <w:rPr>
          <w:lang w:val="en-GB"/>
        </w:rPr>
        <w:t xml:space="preserve"> Our issue is a very necessary and important point, the culture and the education of a region are one of the most important points considering the growth on many fields. It will not always be easy to come to a solution. Teamwork, concentration and enough knowledge will be needed, so I strongly recommend to do a lot </w:t>
      </w:r>
      <w:r w:rsidR="00CC1797">
        <w:rPr>
          <w:lang w:val="en-GB"/>
        </w:rPr>
        <w:t>of research on th</w:t>
      </w:r>
      <w:r w:rsidR="008B0C1F">
        <w:rPr>
          <w:lang w:val="en-GB"/>
        </w:rPr>
        <w:t>e issue. I will leave two links that will help you start your research.</w:t>
      </w:r>
      <w:r w:rsidR="008B0C1F">
        <w:rPr>
          <w:lang w:val="en-GB"/>
        </w:rPr>
        <w:br/>
        <w:t xml:space="preserve">I am sure </w:t>
      </w:r>
      <w:r w:rsidR="00CC101E">
        <w:rPr>
          <w:lang w:val="en-GB"/>
        </w:rPr>
        <w:t xml:space="preserve">MEP will be an experience that will help you a lot </w:t>
      </w:r>
      <w:r w:rsidR="00EC43B2">
        <w:rPr>
          <w:lang w:val="en-GB"/>
        </w:rPr>
        <w:t>in your lives. It will provide knowledge, it will be positive for your self-esteem and it wi</w:t>
      </w:r>
      <w:r w:rsidR="0007084C">
        <w:rPr>
          <w:lang w:val="en-GB"/>
        </w:rPr>
        <w:t>ll be good for your student life.</w:t>
      </w:r>
      <w:r w:rsidR="0007084C">
        <w:rPr>
          <w:lang w:val="en-GB"/>
        </w:rPr>
        <w:br/>
      </w:r>
    </w:p>
    <w:p w:rsidR="0007084C" w:rsidRDefault="0007084C" w:rsidP="00465B0D">
      <w:pPr>
        <w:rPr>
          <w:lang w:val="en-GB"/>
        </w:rPr>
      </w:pPr>
      <w:r>
        <w:rPr>
          <w:lang w:val="en-GB"/>
        </w:rPr>
        <w:t xml:space="preserve">If you have any kind of questions, you may contact me </w:t>
      </w:r>
      <w:r w:rsidR="004A3A41">
        <w:rPr>
          <w:lang w:val="en-GB"/>
        </w:rPr>
        <w:t xml:space="preserve">on my email: </w:t>
      </w:r>
      <w:hyperlink r:id="rId6" w:history="1">
        <w:r w:rsidR="004A3A41" w:rsidRPr="007B5FCD">
          <w:rPr>
            <w:rStyle w:val="Hyperlink"/>
            <w:lang w:val="en-GB"/>
          </w:rPr>
          <w:t>sunnyghani8@gmail.com</w:t>
        </w:r>
      </w:hyperlink>
    </w:p>
    <w:p w:rsidR="004A3A41" w:rsidRPr="00CC1797" w:rsidRDefault="004A3A41" w:rsidP="00465B0D">
      <w:pPr>
        <w:rPr>
          <w:noProof/>
          <w:lang w:val="en-US" w:eastAsia="nl-BE"/>
        </w:rPr>
      </w:pPr>
    </w:p>
    <w:p w:rsidR="00465B0D" w:rsidRDefault="004A3A41" w:rsidP="00465B0D">
      <w:pPr>
        <w:rPr>
          <w:lang w:val="en-GB"/>
        </w:rPr>
      </w:pPr>
      <w:r>
        <w:rPr>
          <w:lang w:val="en-GB"/>
        </w:rPr>
        <w:t>You’ll do great, and see you all in Poland.</w:t>
      </w:r>
    </w:p>
    <w:p w:rsidR="004A3A41" w:rsidRDefault="004A3A41" w:rsidP="00465B0D">
      <w:pPr>
        <w:rPr>
          <w:lang w:val="en-GB"/>
        </w:rPr>
      </w:pPr>
      <w:r>
        <w:rPr>
          <w:lang w:val="en-GB"/>
        </w:rPr>
        <w:t>Sunny S. Ghani</w:t>
      </w:r>
      <w:r>
        <w:rPr>
          <w:lang w:val="en-GB"/>
        </w:rPr>
        <w:br/>
        <w:t>Committee President of Culture and Education</w:t>
      </w:r>
      <w:r w:rsidR="0030009A">
        <w:rPr>
          <w:lang w:val="en-GB"/>
        </w:rPr>
        <w:t xml:space="preserve"> (CULT)</w:t>
      </w:r>
    </w:p>
    <w:p w:rsidR="006F1736" w:rsidRDefault="0030009A" w:rsidP="006F1736">
      <w:pPr>
        <w:pStyle w:val="ListParagraph"/>
        <w:numPr>
          <w:ilvl w:val="0"/>
          <w:numId w:val="1"/>
        </w:numPr>
        <w:rPr>
          <w:lang w:val="en-GB"/>
        </w:rPr>
      </w:pPr>
      <w:hyperlink r:id="rId7" w:history="1">
        <w:r w:rsidRPr="006F1736">
          <w:rPr>
            <w:rStyle w:val="Hyperlink"/>
            <w:lang w:val="en-GB"/>
          </w:rPr>
          <w:t>http://www.europarl.europa.eu/committees/nl/cult/home.html</w:t>
        </w:r>
      </w:hyperlink>
      <w:r w:rsidRPr="006F1736">
        <w:rPr>
          <w:lang w:val="en-GB"/>
        </w:rPr>
        <w:t xml:space="preserve"> </w:t>
      </w:r>
      <w:r w:rsidR="006F1736" w:rsidRPr="006F1736">
        <w:rPr>
          <w:lang w:val="en-GB"/>
        </w:rPr>
        <w:br/>
        <w:t>Translate the page to English by using the button left on top of the page and s</w:t>
      </w:r>
      <w:r w:rsidRPr="006F1736">
        <w:rPr>
          <w:lang w:val="en-GB"/>
        </w:rPr>
        <w:t xml:space="preserve">earch for your information in the different </w:t>
      </w:r>
      <w:r w:rsidR="006F1736" w:rsidRPr="006F1736">
        <w:rPr>
          <w:lang w:val="en-GB"/>
        </w:rPr>
        <w:t>compartments.</w:t>
      </w:r>
    </w:p>
    <w:p w:rsidR="006F1736" w:rsidRPr="006F1736" w:rsidRDefault="006F1736" w:rsidP="006F1736">
      <w:pPr>
        <w:pStyle w:val="ListParagraph"/>
        <w:numPr>
          <w:ilvl w:val="0"/>
          <w:numId w:val="1"/>
        </w:numPr>
        <w:rPr>
          <w:lang w:val="en-GB"/>
        </w:rPr>
      </w:pPr>
      <w:hyperlink r:id="rId8" w:history="1">
        <w:r w:rsidRPr="006F1736">
          <w:rPr>
            <w:rStyle w:val="Hyperlink"/>
            <w:lang w:val="en-GB"/>
          </w:rPr>
          <w:t>http://www.europarl.europa.eu/RegData/etudes/PERI/2017/600418/IPOL_PERI(2017)600418_EN.pdf</w:t>
        </w:r>
      </w:hyperlink>
      <w:r w:rsidRPr="006F1736">
        <w:rPr>
          <w:lang w:val="en-GB"/>
        </w:rPr>
        <w:t xml:space="preserve"> </w:t>
      </w:r>
      <w:r w:rsidRPr="006F1736">
        <w:rPr>
          <w:lang w:val="en-GB"/>
        </w:rPr>
        <w:br/>
      </w:r>
      <w:r>
        <w:rPr>
          <w:lang w:val="en-GB"/>
        </w:rPr>
        <w:t>Y</w:t>
      </w:r>
      <w:bookmarkStart w:id="0" w:name="_GoBack"/>
      <w:bookmarkEnd w:id="0"/>
      <w:r w:rsidRPr="006F1736">
        <w:rPr>
          <w:lang w:val="en-GB"/>
        </w:rPr>
        <w:t>ou can find the different topics on the left side of the page, it will be easier to find your information that way.</w:t>
      </w:r>
    </w:p>
    <w:p w:rsidR="006F1736" w:rsidRPr="00465B0D" w:rsidRDefault="006F1736" w:rsidP="00465B0D">
      <w:pPr>
        <w:rPr>
          <w:lang w:val="en-GB"/>
        </w:rPr>
      </w:pPr>
    </w:p>
    <w:sectPr w:rsidR="006F1736" w:rsidRPr="00465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14C2"/>
    <w:multiLevelType w:val="hybridMultilevel"/>
    <w:tmpl w:val="3A924B5A"/>
    <w:lvl w:ilvl="0" w:tplc="1BD4D9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D6"/>
    <w:rsid w:val="0007084C"/>
    <w:rsid w:val="00154FD6"/>
    <w:rsid w:val="001D3AF8"/>
    <w:rsid w:val="00243D73"/>
    <w:rsid w:val="0030009A"/>
    <w:rsid w:val="0035554F"/>
    <w:rsid w:val="00375B08"/>
    <w:rsid w:val="00465B0D"/>
    <w:rsid w:val="00477653"/>
    <w:rsid w:val="004A3A41"/>
    <w:rsid w:val="005D2A67"/>
    <w:rsid w:val="006C25B1"/>
    <w:rsid w:val="006F1736"/>
    <w:rsid w:val="008B0C1F"/>
    <w:rsid w:val="00CC101E"/>
    <w:rsid w:val="00CC1797"/>
    <w:rsid w:val="00EC43B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D758-369A-4B5F-AEFE-5C24FE60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B0D"/>
    <w:pPr>
      <w:ind w:left="720"/>
      <w:contextualSpacing/>
    </w:pPr>
  </w:style>
  <w:style w:type="character" w:styleId="Hyperlink">
    <w:name w:val="Hyperlink"/>
    <w:basedOn w:val="DefaultParagraphFont"/>
    <w:uiPriority w:val="99"/>
    <w:unhideWhenUsed/>
    <w:rsid w:val="004A3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PERI/2017/600418/IPOL_PERI(2017)600418_EN.pdf" TargetMode="External"/><Relationship Id="rId3" Type="http://schemas.openxmlformats.org/officeDocument/2006/relationships/settings" Target="settings.xml"/><Relationship Id="rId7" Type="http://schemas.openxmlformats.org/officeDocument/2006/relationships/hyperlink" Target="http://www.europarl.europa.eu/committees/nl/cult/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nyghani8@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394</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Ainny_Shahzad</dc:creator>
  <cp:keywords/>
  <dc:description/>
  <cp:lastModifiedBy>Ainny_Shahzad</cp:lastModifiedBy>
  <cp:revision>12</cp:revision>
  <dcterms:created xsi:type="dcterms:W3CDTF">2018-01-05T18:29:00Z</dcterms:created>
  <dcterms:modified xsi:type="dcterms:W3CDTF">2018-01-05T20:59:00Z</dcterms:modified>
</cp:coreProperties>
</file>