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E5" w:rsidRPr="00D5437B" w:rsidRDefault="006477E5" w:rsidP="006477E5">
      <w:pPr>
        <w:spacing w:line="480" w:lineRule="auto"/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</w:pPr>
      <w:r w:rsidRPr="00D5437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8E6B6F8" wp14:editId="06062575">
            <wp:extent cx="2688388" cy="2257425"/>
            <wp:effectExtent l="0" t="0" r="0" b="0"/>
            <wp:docPr id="6" name="Obraz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88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E5" w:rsidRPr="00D5437B" w:rsidRDefault="006477E5" w:rsidP="006477E5">
      <w:pPr>
        <w:spacing w:line="480" w:lineRule="auto"/>
        <w:jc w:val="center"/>
        <w:rPr>
          <w:rFonts w:ascii="Calibri" w:eastAsia="Calibri" w:hAnsi="Calibri"/>
          <w:b/>
          <w:spacing w:val="40"/>
          <w:sz w:val="48"/>
          <w:szCs w:val="48"/>
          <w:lang w:val="en-US" w:eastAsia="en-US"/>
        </w:rPr>
      </w:pPr>
    </w:p>
    <w:p w:rsidR="006477E5" w:rsidRPr="00D5437B" w:rsidRDefault="006477E5" w:rsidP="006477E5">
      <w:pPr>
        <w:spacing w:line="480" w:lineRule="auto"/>
        <w:jc w:val="center"/>
        <w:rPr>
          <w:rFonts w:ascii="Calibri" w:eastAsia="Calibri" w:hAnsi="Calibri"/>
          <w:b/>
          <w:spacing w:val="40"/>
          <w:sz w:val="48"/>
          <w:szCs w:val="48"/>
          <w:lang w:val="en-US" w:eastAsia="en-US"/>
        </w:rPr>
      </w:pPr>
    </w:p>
    <w:p w:rsidR="006477E5" w:rsidRPr="00D5437B" w:rsidRDefault="006477E5" w:rsidP="006477E5">
      <w:pPr>
        <w:spacing w:line="480" w:lineRule="auto"/>
        <w:jc w:val="center"/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</w:pPr>
      <w:r w:rsidRPr="00D5437B"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  <w:t>Model European Parliament</w:t>
      </w:r>
    </w:p>
    <w:p w:rsidR="006477E5" w:rsidRPr="00D5437B" w:rsidRDefault="006477E5" w:rsidP="006477E5">
      <w:pPr>
        <w:spacing w:line="480" w:lineRule="auto"/>
        <w:jc w:val="center"/>
        <w:rPr>
          <w:rFonts w:ascii="Calibri" w:eastAsia="Calibri" w:hAnsi="Calibri"/>
          <w:spacing w:val="40"/>
          <w:sz w:val="56"/>
          <w:szCs w:val="56"/>
          <w:lang w:val="en-US" w:eastAsia="en-US"/>
        </w:rPr>
      </w:pPr>
      <w:r w:rsidRPr="00D5437B"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  <w:t>Baltic Sea Region</w:t>
      </w:r>
    </w:p>
    <w:p w:rsidR="006477E5" w:rsidRPr="00D5437B" w:rsidRDefault="006477E5" w:rsidP="006477E5">
      <w:pPr>
        <w:spacing w:line="480" w:lineRule="auto"/>
        <w:jc w:val="center"/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</w:pPr>
      <w:r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  <w:t>Riga</w:t>
      </w:r>
      <w:r w:rsidRPr="00D5437B"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  <w:t xml:space="preserve">, </w:t>
      </w:r>
      <w:r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  <w:t>Latvia, 2016</w:t>
      </w:r>
    </w:p>
    <w:p w:rsidR="006477E5" w:rsidRPr="00D5437B" w:rsidRDefault="006477E5" w:rsidP="006477E5">
      <w:pPr>
        <w:tabs>
          <w:tab w:val="left" w:pos="2268"/>
          <w:tab w:val="left" w:pos="4820"/>
        </w:tabs>
        <w:spacing w:line="480" w:lineRule="auto"/>
        <w:jc w:val="right"/>
        <w:rPr>
          <w:rFonts w:ascii="Calibri" w:eastAsia="Calibri" w:hAnsi="Calibri"/>
          <w:b/>
          <w:noProof/>
          <w:spacing w:val="100"/>
          <w:sz w:val="80"/>
          <w:szCs w:val="80"/>
          <w:lang w:val="en-US"/>
        </w:rPr>
      </w:pPr>
    </w:p>
    <w:p w:rsidR="006477E5" w:rsidRDefault="006477E5">
      <w:pPr>
        <w:spacing w:after="160" w:line="259" w:lineRule="auto"/>
        <w:rPr>
          <w:rFonts w:ascii="Calibri" w:eastAsia="Calibri" w:hAnsi="Calibri"/>
          <w:b/>
          <w:sz w:val="36"/>
          <w:szCs w:val="36"/>
          <w:lang w:val="pl-PL" w:eastAsia="en-US"/>
        </w:rPr>
      </w:pPr>
      <w:r>
        <w:rPr>
          <w:rFonts w:ascii="Calibri" w:eastAsia="Calibri" w:hAnsi="Calibri"/>
          <w:b/>
          <w:sz w:val="36"/>
          <w:szCs w:val="36"/>
          <w:lang w:val="pl-PL" w:eastAsia="en-US"/>
        </w:rPr>
        <w:br w:type="page"/>
      </w:r>
    </w:p>
    <w:p w:rsidR="006477E5" w:rsidRDefault="006477E5" w:rsidP="002D2098">
      <w:pPr>
        <w:tabs>
          <w:tab w:val="left" w:pos="2268"/>
        </w:tabs>
        <w:spacing w:after="200" w:line="276" w:lineRule="auto"/>
        <w:rPr>
          <w:rFonts w:ascii="Calibri" w:eastAsia="Calibri" w:hAnsi="Calibri"/>
          <w:b/>
          <w:sz w:val="36"/>
          <w:szCs w:val="36"/>
          <w:lang w:val="pl-PL" w:eastAsia="en-US"/>
        </w:rPr>
      </w:pPr>
      <w:r>
        <w:rPr>
          <w:rFonts w:ascii="Calibri" w:eastAsia="Calibri" w:hAnsi="Calibri"/>
          <w:b/>
          <w:sz w:val="36"/>
          <w:szCs w:val="36"/>
          <w:lang w:val="pl-PL" w:eastAsia="en-US"/>
        </w:rPr>
        <w:lastRenderedPageBreak/>
        <w:t>MEP BSR Session in Riga, Latvia</w:t>
      </w:r>
    </w:p>
    <w:p w:rsidR="002D2098" w:rsidRDefault="002D2098" w:rsidP="002D2098">
      <w:pPr>
        <w:tabs>
          <w:tab w:val="left" w:pos="2268"/>
        </w:tabs>
        <w:spacing w:after="200" w:line="276" w:lineRule="auto"/>
        <w:rPr>
          <w:rFonts w:ascii="Calibri" w:eastAsia="Calibri" w:hAnsi="Calibri"/>
          <w:b/>
          <w:sz w:val="36"/>
          <w:szCs w:val="36"/>
          <w:lang w:val="pl-PL" w:eastAsia="en-US"/>
        </w:rPr>
      </w:pPr>
      <w:r>
        <w:rPr>
          <w:rFonts w:ascii="Calibri" w:eastAsia="Calibri" w:hAnsi="Calibri"/>
          <w:b/>
          <w:sz w:val="36"/>
          <w:szCs w:val="36"/>
          <w:lang w:val="pl-PL" w:eastAsia="en-US"/>
        </w:rPr>
        <w:t>March 29 – April 3, 2016</w:t>
      </w:r>
    </w:p>
    <w:p w:rsidR="002D2098" w:rsidRDefault="002D2098" w:rsidP="002D2098">
      <w:pPr>
        <w:tabs>
          <w:tab w:val="left" w:pos="2268"/>
        </w:tabs>
        <w:spacing w:after="200" w:line="276" w:lineRule="auto"/>
        <w:rPr>
          <w:rFonts w:ascii="Calibri" w:eastAsia="Calibri" w:hAnsi="Calibri"/>
          <w:b/>
          <w:sz w:val="36"/>
          <w:szCs w:val="36"/>
          <w:lang w:val="pl-PL" w:eastAsia="en-US"/>
        </w:rPr>
      </w:pPr>
      <w:r>
        <w:rPr>
          <w:rFonts w:ascii="Calibri" w:eastAsia="Calibri" w:hAnsi="Calibri"/>
          <w:b/>
          <w:sz w:val="36"/>
          <w:szCs w:val="36"/>
          <w:lang w:val="pl-PL" w:eastAsia="en-US"/>
        </w:rPr>
        <w:t>Program:</w:t>
      </w:r>
    </w:p>
    <w:p w:rsidR="002D2098" w:rsidRDefault="002D2098" w:rsidP="002D2098">
      <w:pPr>
        <w:pStyle w:val="Ingenafstand"/>
        <w:tabs>
          <w:tab w:val="left" w:pos="2268"/>
        </w:tabs>
        <w:rPr>
          <w:b/>
          <w:sz w:val="24"/>
          <w:szCs w:val="24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Tuesday March 29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Before 18.00</w:t>
      </w:r>
      <w:r>
        <w:rPr>
          <w:rFonts w:asciiTheme="minorHAnsi" w:eastAsiaTheme="minorEastAsia" w:hAnsiTheme="minorHAnsi" w:cstheme="minorBidi"/>
          <w:lang w:val="en-US"/>
        </w:rPr>
        <w:tab/>
      </w:r>
      <w:r>
        <w:rPr>
          <w:rFonts w:eastAsiaTheme="minorEastAsia" w:cstheme="minorBidi"/>
          <w:lang w:val="en-US"/>
        </w:rPr>
        <w:t>Arrival of delegates and teachers/directors in Riga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ab/>
        <w:t>Travel to Hotel Primo.</w:t>
      </w:r>
      <w:r>
        <w:rPr>
          <w:rFonts w:cs="Times New Roman"/>
          <w:b/>
          <w:lang w:val="en-US"/>
        </w:rPr>
        <w:t xml:space="preserve"> </w:t>
      </w:r>
      <w:r>
        <w:rPr>
          <w:rFonts w:cs="Times New Roman"/>
          <w:lang w:val="en-US"/>
        </w:rPr>
        <w:t xml:space="preserve">62 </w:t>
      </w:r>
      <w:proofErr w:type="spellStart"/>
      <w:r>
        <w:rPr>
          <w:rFonts w:cs="Times New Roman"/>
          <w:lang w:val="en-US"/>
        </w:rPr>
        <w:t>Nometnu</w:t>
      </w:r>
      <w:proofErr w:type="spellEnd"/>
      <w:r>
        <w:rPr>
          <w:rFonts w:cs="Times New Roman"/>
          <w:lang w:val="en-US"/>
        </w:rPr>
        <w:t xml:space="preserve"> street, Riga, LV-1012, Latvia</w:t>
      </w:r>
    </w:p>
    <w:p w:rsidR="006477E5" w:rsidRDefault="002D2098" w:rsidP="002D2098">
      <w:pPr>
        <w:pStyle w:val="Ingenafstand"/>
        <w:tabs>
          <w:tab w:val="left" w:pos="2268"/>
        </w:tabs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ab/>
        <w:t xml:space="preserve">Phone: </w:t>
      </w:r>
      <w:hyperlink r:id="rId6" w:tooltip="Ring via Hangouts" w:history="1">
        <w:r>
          <w:rPr>
            <w:rStyle w:val="Hyperlink"/>
            <w:color w:val="auto"/>
            <w:u w:val="none"/>
            <w:lang w:val="en-US"/>
          </w:rPr>
          <w:t>+371 25 888 777</w:t>
        </w:r>
      </w:hyperlink>
      <w:r>
        <w:rPr>
          <w:rFonts w:cs="Times New Roman"/>
          <w:lang w:val="en-US"/>
        </w:rPr>
        <w:t xml:space="preserve">, </w:t>
      </w:r>
      <w:hyperlink r:id="rId7" w:history="1">
        <w:r>
          <w:rPr>
            <w:rStyle w:val="Hyperlink"/>
            <w:lang w:val="en-US"/>
          </w:rPr>
          <w:t>www.primohotel.lv</w:t>
        </w:r>
      </w:hyperlink>
      <w:r>
        <w:rPr>
          <w:rFonts w:cs="Times New Roman"/>
          <w:lang w:val="en-US"/>
        </w:rPr>
        <w:t xml:space="preserve"> </w:t>
      </w:r>
    </w:p>
    <w:p w:rsidR="002D2098" w:rsidRDefault="006477E5" w:rsidP="002D2098">
      <w:pPr>
        <w:pStyle w:val="Ingenafstand"/>
        <w:tabs>
          <w:tab w:val="left" w:pos="2268"/>
        </w:tabs>
        <w:spacing w:line="360" w:lineRule="auto"/>
        <w:rPr>
          <w:rFonts w:cs="Times New Roman"/>
          <w:lang w:val="en-US"/>
        </w:rPr>
      </w:pPr>
      <w:r w:rsidRPr="00AB025F">
        <w:rPr>
          <w:lang w:val="en-US"/>
        </w:rPr>
        <w:tab/>
      </w:r>
      <w:hyperlink r:id="rId8" w:history="1">
        <w:r w:rsidR="002D2098">
          <w:rPr>
            <w:rStyle w:val="Hyperlink"/>
            <w:lang w:val="en-US"/>
          </w:rPr>
          <w:t>http://www.primohotel.lv/eng/location.php</w:t>
        </w:r>
      </w:hyperlink>
    </w:p>
    <w:p w:rsidR="002D2098" w:rsidRDefault="006477E5" w:rsidP="002D2098">
      <w:pPr>
        <w:pStyle w:val="Ingenafstand"/>
        <w:tabs>
          <w:tab w:val="left" w:pos="2268"/>
        </w:tabs>
        <w:spacing w:line="360" w:lineRule="auto"/>
        <w:rPr>
          <w:rFonts w:cs="Times New Roman"/>
          <w:color w:val="FF0000"/>
          <w:lang w:val="en-US"/>
        </w:rPr>
      </w:pPr>
      <w:r>
        <w:rPr>
          <w:rFonts w:cs="Times New Roman"/>
          <w:lang w:val="en-US"/>
        </w:rPr>
        <w:tab/>
      </w:r>
      <w:r w:rsidR="002D2098">
        <w:rPr>
          <w:rFonts w:cs="Times New Roman"/>
          <w:color w:val="FF0000"/>
          <w:lang w:val="en-US"/>
        </w:rPr>
        <w:t>Here you find direction for Hotel Primo (info below for teachers´ hotel)</w:t>
      </w:r>
    </w:p>
    <w:p w:rsidR="002D2098" w:rsidRPr="006477E5" w:rsidRDefault="002D2098" w:rsidP="002D2098">
      <w:pPr>
        <w:pStyle w:val="Ingenafstand"/>
        <w:tabs>
          <w:tab w:val="left" w:pos="2268"/>
        </w:tabs>
        <w:spacing w:line="360" w:lineRule="auto"/>
        <w:ind w:left="2268"/>
        <w:rPr>
          <w:rFonts w:cs="Times New Roman"/>
          <w:lang w:val="en-US"/>
        </w:rPr>
      </w:pPr>
      <w:r>
        <w:rPr>
          <w:rStyle w:val="Strk"/>
          <w:color w:val="231F20"/>
          <w:lang w:val="en"/>
        </w:rPr>
        <w:t>Public transport bus No.22:</w:t>
      </w:r>
      <w:r>
        <w:rPr>
          <w:color w:val="231F20"/>
          <w:lang w:val="en"/>
        </w:rPr>
        <w:t xml:space="preserve"> (Airport - </w:t>
      </w:r>
      <w:proofErr w:type="spellStart"/>
      <w:r>
        <w:rPr>
          <w:color w:val="231F20"/>
          <w:lang w:val="en"/>
        </w:rPr>
        <w:t>Abrenes</w:t>
      </w:r>
      <w:proofErr w:type="spellEnd"/>
      <w:r>
        <w:rPr>
          <w:color w:val="231F20"/>
          <w:lang w:val="en"/>
        </w:rPr>
        <w:t xml:space="preserve"> street). To get on the bus look for bus stop located opposite the terminal behind the car par P1. Frequency 10 – 30 minutes, journey time about 30 minutes. Price – 2.00 euro (directly to bus driver).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</w:r>
      <w:r>
        <w:rPr>
          <w:rFonts w:ascii="Arial" w:hAnsi="Arial" w:cs="Arial"/>
          <w:noProof/>
          <w:color w:val="0000FF"/>
          <w:lang w:eastAsia="da-DK"/>
        </w:rPr>
        <w:drawing>
          <wp:inline distT="0" distB="0" distL="0" distR="0">
            <wp:extent cx="2286000" cy="1531620"/>
            <wp:effectExtent l="0" t="0" r="0" b="0"/>
            <wp:docPr id="5" name="Billede 5" descr="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0" descr="Im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18.00</w:t>
      </w:r>
      <w:r w:rsidR="006477E5">
        <w:rPr>
          <w:rFonts w:asciiTheme="minorHAnsi" w:eastAsiaTheme="minorEastAsia" w:hAnsiTheme="minorHAnsi" w:cstheme="minorBidi"/>
          <w:lang w:val="en-US"/>
        </w:rPr>
        <w:tab/>
      </w:r>
      <w:r>
        <w:rPr>
          <w:rFonts w:asciiTheme="minorHAnsi" w:eastAsiaTheme="minorEastAsia" w:hAnsiTheme="minorHAnsi" w:cstheme="minorBidi"/>
          <w:lang w:val="en-US"/>
        </w:rPr>
        <w:t>Registration of</w:t>
      </w:r>
      <w:r w:rsidR="00CD1BC3">
        <w:rPr>
          <w:rFonts w:asciiTheme="minorHAnsi" w:eastAsiaTheme="minorEastAsia" w:hAnsiTheme="minorHAnsi" w:cstheme="minorBidi"/>
          <w:lang w:val="en-US"/>
        </w:rPr>
        <w:t xml:space="preserve"> delegates /2 teachers</w:t>
      </w:r>
    </w:p>
    <w:p w:rsidR="002D2098" w:rsidRDefault="006477E5" w:rsidP="002D2098">
      <w:pPr>
        <w:pStyle w:val="Ingenafstand"/>
        <w:tabs>
          <w:tab w:val="left" w:pos="2268"/>
        </w:tabs>
        <w:spacing w:line="360" w:lineRule="auto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 w:rsidR="002D2098">
        <w:rPr>
          <w:rFonts w:asciiTheme="minorHAnsi" w:eastAsiaTheme="minorEastAsia" w:hAnsiTheme="minorHAnsi" w:cstheme="minorBidi"/>
          <w:lang w:val="en-US"/>
        </w:rPr>
        <w:t>Pizzas</w:t>
      </w:r>
    </w:p>
    <w:p w:rsidR="002D2098" w:rsidRDefault="006477E5" w:rsidP="002D2098">
      <w:pPr>
        <w:pStyle w:val="Ingenafstand"/>
        <w:tabs>
          <w:tab w:val="left" w:pos="2268"/>
        </w:tabs>
        <w:spacing w:line="360" w:lineRule="auto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 w:rsidR="002D2098">
        <w:rPr>
          <w:rFonts w:asciiTheme="minorHAnsi" w:eastAsiaTheme="minorEastAsia" w:hAnsiTheme="minorHAnsi" w:cstheme="minorBidi"/>
          <w:lang w:val="en-US"/>
        </w:rPr>
        <w:t xml:space="preserve">Teachers/directors stay at Hotel </w:t>
      </w:r>
      <w:proofErr w:type="spellStart"/>
      <w:r w:rsidR="002D2098">
        <w:rPr>
          <w:rFonts w:asciiTheme="minorHAnsi" w:eastAsiaTheme="minorEastAsia" w:hAnsiTheme="minorHAnsi" w:cstheme="minorBidi"/>
          <w:lang w:val="en-US"/>
        </w:rPr>
        <w:t>Radi</w:t>
      </w:r>
      <w:proofErr w:type="spellEnd"/>
      <w:r w:rsidR="002D2098">
        <w:rPr>
          <w:rFonts w:asciiTheme="minorHAnsi" w:eastAsiaTheme="minorEastAsia" w:hAnsiTheme="minorHAnsi" w:cstheme="minorBidi"/>
          <w:lang w:val="en-US"/>
        </w:rPr>
        <w:t xml:space="preserve"> Un </w:t>
      </w:r>
      <w:proofErr w:type="spellStart"/>
      <w:r w:rsidR="002D2098">
        <w:rPr>
          <w:rFonts w:asciiTheme="minorHAnsi" w:eastAsiaTheme="minorEastAsia" w:hAnsiTheme="minorHAnsi" w:cstheme="minorBidi"/>
          <w:lang w:val="en-US"/>
        </w:rPr>
        <w:t>Draugi</w:t>
      </w:r>
      <w:proofErr w:type="spellEnd"/>
      <w:r w:rsidR="002D2098">
        <w:rPr>
          <w:rFonts w:asciiTheme="minorHAnsi" w:eastAsiaTheme="minorEastAsia" w:hAnsiTheme="minorHAnsi" w:cstheme="minorBidi"/>
          <w:lang w:val="en-US"/>
        </w:rPr>
        <w:t>,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proofErr w:type="spellStart"/>
      <w:r>
        <w:rPr>
          <w:rFonts w:asciiTheme="minorHAnsi" w:eastAsiaTheme="minorEastAsia" w:hAnsiTheme="minorHAnsi" w:cstheme="minorBidi"/>
          <w:lang w:val="en-US"/>
        </w:rPr>
        <w:t>Mārstaļu</w:t>
      </w:r>
      <w:proofErr w:type="spellEnd"/>
      <w:r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iela</w:t>
      </w:r>
      <w:proofErr w:type="spellEnd"/>
      <w:r>
        <w:rPr>
          <w:rFonts w:asciiTheme="minorHAnsi" w:eastAsiaTheme="minorEastAsia" w:hAnsiTheme="minorHAnsi" w:cstheme="minorBidi"/>
          <w:lang w:val="en-US"/>
        </w:rPr>
        <w:t xml:space="preserve"> 3,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Rīga</w:t>
      </w:r>
      <w:proofErr w:type="spellEnd"/>
      <w:r>
        <w:rPr>
          <w:rFonts w:asciiTheme="minorHAnsi" w:eastAsiaTheme="minorEastAsia" w:hAnsiTheme="minorHAnsi" w:cstheme="minorBidi"/>
          <w:lang w:val="en-US"/>
        </w:rPr>
        <w:t>, LV-1050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hyperlink r:id="rId11" w:history="1">
        <w:r>
          <w:rPr>
            <w:rStyle w:val="Hyperlink"/>
            <w:rFonts w:asciiTheme="minorHAnsi" w:eastAsiaTheme="minorEastAsia" w:hAnsiTheme="minorHAnsi" w:cstheme="minorBidi"/>
            <w:lang w:val="en-US"/>
          </w:rPr>
          <w:t>http://hotelradiundraugi.lv/en/</w:t>
        </w:r>
      </w:hyperlink>
    </w:p>
    <w:p w:rsidR="002D2098" w:rsidRDefault="002D2098" w:rsidP="002D2098">
      <w:pPr>
        <w:ind w:left="964" w:firstLine="1304"/>
        <w:rPr>
          <w:rFonts w:ascii="Calibri" w:hAnsi="Calibri" w:cs="Arial"/>
          <w:vanish/>
          <w:color w:val="222222"/>
          <w:sz w:val="22"/>
          <w:szCs w:val="22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ind w:left="2268"/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20.00</w:t>
      </w:r>
      <w:r>
        <w:rPr>
          <w:rFonts w:asciiTheme="minorHAnsi" w:hAnsiTheme="minorHAnsi" w:cs="Times New Roman"/>
          <w:lang w:val="en-US"/>
        </w:rPr>
        <w:tab/>
      </w:r>
      <w:r>
        <w:rPr>
          <w:rFonts w:asciiTheme="minorHAnsi" w:eastAsiaTheme="minorEastAsia" w:hAnsiTheme="minorHAnsi" w:cstheme="minorBidi"/>
          <w:lang w:val="en-US"/>
        </w:rPr>
        <w:t xml:space="preserve">Dinner for teachers/directors at Hotel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Radi</w:t>
      </w:r>
      <w:proofErr w:type="spellEnd"/>
      <w:r>
        <w:rPr>
          <w:rFonts w:asciiTheme="minorHAnsi" w:eastAsiaTheme="minorEastAsia" w:hAnsiTheme="minorHAnsi" w:cstheme="minorBidi"/>
          <w:lang w:val="en-US"/>
        </w:rPr>
        <w:t xml:space="preserve"> Un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Draugi</w:t>
      </w:r>
      <w:proofErr w:type="spellEnd"/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</w:r>
    </w:p>
    <w:p w:rsidR="006477E5" w:rsidRDefault="006477E5">
      <w:pPr>
        <w:spacing w:after="160" w:line="259" w:lineRule="auto"/>
        <w:rPr>
          <w:rFonts w:eastAsia="SimSun"/>
          <w:kern w:val="2"/>
          <w:sz w:val="22"/>
          <w:szCs w:val="22"/>
          <w:lang w:val="en-US" w:eastAsia="ar-SA"/>
        </w:rPr>
      </w:pPr>
      <w:r>
        <w:rPr>
          <w:lang w:val="en-US"/>
        </w:rPr>
        <w:br w:type="page"/>
      </w:r>
    </w:p>
    <w:p w:rsidR="002D2098" w:rsidRDefault="002D2098" w:rsidP="002D2098">
      <w:pPr>
        <w:rPr>
          <w:rFonts w:eastAsia="SimSun"/>
          <w:kern w:val="2"/>
          <w:sz w:val="22"/>
          <w:szCs w:val="22"/>
          <w:lang w:val="en-US" w:eastAsia="ar-SA"/>
        </w:rPr>
      </w:pPr>
      <w:r>
        <w:rPr>
          <w:rFonts w:asciiTheme="minorHAnsi" w:hAnsiTheme="minorHAnsi"/>
          <w:b/>
          <w:lang w:val="en-US"/>
        </w:rPr>
        <w:lastRenderedPageBreak/>
        <w:t>Wednesday March 30</w:t>
      </w:r>
    </w:p>
    <w:p w:rsidR="002D2098" w:rsidRPr="006477E5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10.00</w:t>
      </w:r>
      <w:r w:rsidR="002953FF">
        <w:rPr>
          <w:rFonts w:asciiTheme="minorHAnsi" w:eastAsiaTheme="minorEastAsia" w:hAnsiTheme="minorHAnsi" w:cstheme="minorBidi"/>
          <w:lang w:val="en-US"/>
        </w:rPr>
        <w:t xml:space="preserve"> </w:t>
      </w:r>
      <w:r>
        <w:rPr>
          <w:rFonts w:asciiTheme="minorHAnsi" w:eastAsiaTheme="minorEastAsia" w:hAnsiTheme="minorHAnsi" w:cstheme="minorBidi"/>
          <w:lang w:val="en-US"/>
        </w:rPr>
        <w:t>-11.00</w:t>
      </w:r>
      <w:r>
        <w:rPr>
          <w:rFonts w:asciiTheme="minorHAnsi" w:eastAsiaTheme="minorEastAsia" w:hAnsiTheme="minorHAnsi" w:cstheme="minorBidi"/>
          <w:lang w:val="en-US"/>
        </w:rPr>
        <w:tab/>
        <w:t xml:space="preserve">Opening Ceremony at the National Library of Latvia,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Mukusalas</w:t>
      </w:r>
      <w:proofErr w:type="spellEnd"/>
      <w:r>
        <w:rPr>
          <w:rFonts w:asciiTheme="minorHAnsi" w:eastAsiaTheme="minorEastAsia" w:hAnsiTheme="minorHAnsi" w:cstheme="minorBidi"/>
          <w:lang w:val="en-US"/>
        </w:rPr>
        <w:t xml:space="preserve"> 3, Riga</w:t>
      </w:r>
    </w:p>
    <w:p w:rsidR="002D2098" w:rsidRDefault="002953FF" w:rsidP="002D2098">
      <w:pPr>
        <w:pStyle w:val="Ingenafstand"/>
        <w:tabs>
          <w:tab w:val="left" w:pos="2268"/>
        </w:tabs>
        <w:spacing w:line="360" w:lineRule="auto"/>
        <w:ind w:firstLine="2268"/>
        <w:rPr>
          <w:rFonts w:asciiTheme="minorHAnsi" w:hAnsiTheme="minorHAnsi" w:cs="Times New Roman"/>
          <w:lang w:val="en-US"/>
        </w:rPr>
      </w:pPr>
      <w:hyperlink r:id="rId12" w:history="1">
        <w:r w:rsidR="002D2098">
          <w:rPr>
            <w:rStyle w:val="Hyperlink"/>
            <w:rFonts w:asciiTheme="minorHAnsi" w:eastAsiaTheme="minorEastAsia" w:hAnsiTheme="minorHAnsi" w:cstheme="minorBidi"/>
            <w:lang w:val="en-US"/>
          </w:rPr>
          <w:t>www.lnb.lv</w:t>
        </w:r>
      </w:hyperlink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lang w:val="en-US"/>
        </w:rPr>
      </w:pPr>
      <w:r>
        <w:rPr>
          <w:rFonts w:asciiTheme="minorHAnsi" w:eastAsiaTheme="minorEastAsia" w:hAnsiTheme="minorHAnsi" w:cstheme="minorBidi"/>
          <w:b/>
          <w:bCs/>
          <w:lang w:val="en-GB"/>
        </w:rPr>
        <w:t>Delegates and teachers/directors have to present at 9.30 for security procedures. All participants must bring ID with picture.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rebuchet MS" w:hAnsi="Trebuchet MS"/>
          <w:noProof/>
          <w:color w:val="666666"/>
          <w:sz w:val="19"/>
          <w:szCs w:val="19"/>
          <w:bdr w:val="none" w:sz="0" w:space="0" w:color="auto" w:frame="1"/>
          <w:lang w:eastAsia="da-DK"/>
        </w:rPr>
        <w:drawing>
          <wp:inline distT="0" distB="0" distL="0" distR="0">
            <wp:extent cx="2712720" cy="1051560"/>
            <wp:effectExtent l="0" t="0" r="0" b="0"/>
            <wp:docPr id="4" name="Billede 4" descr="Photo: Ieva Zander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3" descr="Photo: Ieva Zander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98" w:rsidRDefault="002D2098" w:rsidP="002D2098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2D2098" w:rsidRDefault="002D2098" w:rsidP="002D2098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  <w:t>Speakers:</w:t>
      </w:r>
    </w:p>
    <w:p w:rsidR="002D2098" w:rsidRDefault="002D2098" w:rsidP="002D2098">
      <w:pPr>
        <w:pStyle w:val="Ingenafstand"/>
        <w:numPr>
          <w:ilvl w:val="0"/>
          <w:numId w:val="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 xml:space="preserve">Mr. Dan </w:t>
      </w:r>
      <w:proofErr w:type="spellStart"/>
      <w:r>
        <w:rPr>
          <w:rFonts w:asciiTheme="minorHAnsi" w:hAnsiTheme="minorHAnsi" w:cs="Times New Roman"/>
          <w:lang w:val="en-US"/>
        </w:rPr>
        <w:t>Gustafsson</w:t>
      </w:r>
      <w:proofErr w:type="spellEnd"/>
      <w:r>
        <w:rPr>
          <w:rFonts w:asciiTheme="minorHAnsi" w:hAnsiTheme="minorHAnsi" w:cs="Times New Roman"/>
          <w:lang w:val="en-US"/>
        </w:rPr>
        <w:t>, Chairman of the Board of MEP BSR</w:t>
      </w:r>
    </w:p>
    <w:p w:rsidR="002D2098" w:rsidRDefault="002D2098" w:rsidP="002D2098">
      <w:pPr>
        <w:pStyle w:val="Ingenafstand"/>
        <w:numPr>
          <w:ilvl w:val="0"/>
          <w:numId w:val="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color w:val="000000" w:themeColor="text1"/>
          <w:lang w:val="en-US"/>
        </w:rPr>
      </w:pPr>
      <w:proofErr w:type="spellStart"/>
      <w:r>
        <w:rPr>
          <w:rFonts w:asciiTheme="minorHAnsi" w:hAnsiTheme="minorHAnsi" w:cs="Times New Roman"/>
          <w:color w:val="000000" w:themeColor="text1"/>
          <w:lang w:val="en-US"/>
        </w:rPr>
        <w:t>Ms</w:t>
      </w:r>
      <w:proofErr w:type="spellEnd"/>
      <w:r>
        <w:rPr>
          <w:rFonts w:asciiTheme="minorHAnsi" w:hAnsiTheme="minorHAnsi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Theme="minorHAnsi" w:hAnsiTheme="minorHAnsi" w:cs="Times New Roman"/>
          <w:color w:val="000000" w:themeColor="text1"/>
          <w:lang w:val="en-US"/>
        </w:rPr>
        <w:t>Marja</w:t>
      </w:r>
      <w:proofErr w:type="spellEnd"/>
      <w:r>
        <w:rPr>
          <w:rFonts w:asciiTheme="minorHAnsi" w:hAnsiTheme="minorHAnsi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Theme="minorHAnsi" w:hAnsiTheme="minorHAnsi" w:cs="Times New Roman"/>
          <w:color w:val="000000" w:themeColor="text1"/>
          <w:lang w:val="en-US"/>
        </w:rPr>
        <w:t>Kokare</w:t>
      </w:r>
      <w:proofErr w:type="spellEnd"/>
      <w:r>
        <w:rPr>
          <w:rFonts w:asciiTheme="minorHAnsi" w:hAnsiTheme="minorHAnsi" w:cs="Times New Roman"/>
          <w:color w:val="000000" w:themeColor="text1"/>
          <w:lang w:val="en-US"/>
        </w:rPr>
        <w:t>, Headm</w:t>
      </w:r>
      <w:r w:rsidR="00AB025F">
        <w:rPr>
          <w:rFonts w:asciiTheme="minorHAnsi" w:hAnsiTheme="minorHAnsi" w:cs="Times New Roman"/>
          <w:color w:val="000000" w:themeColor="text1"/>
          <w:lang w:val="en-US"/>
        </w:rPr>
        <w:t xml:space="preserve">aster English Grammar School </w:t>
      </w:r>
    </w:p>
    <w:p w:rsidR="002D2098" w:rsidRDefault="002D2098" w:rsidP="002D2098">
      <w:pPr>
        <w:pStyle w:val="Ingenafstand"/>
        <w:numPr>
          <w:ilvl w:val="0"/>
          <w:numId w:val="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Lord Mayor, Riga City Council tbc</w:t>
      </w:r>
    </w:p>
    <w:p w:rsidR="002D2098" w:rsidRDefault="002D2098" w:rsidP="002D2098">
      <w:pPr>
        <w:pStyle w:val="Ingenafstand"/>
        <w:numPr>
          <w:ilvl w:val="0"/>
          <w:numId w:val="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Ms.  Lolita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  <w:lang w:val="en-US"/>
        </w:rPr>
        <w:t>Cigane</w:t>
      </w:r>
      <w:proofErr w:type="spellEnd"/>
      <w:r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, Chairman European Affairs Committee,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  <w:lang w:val="en-US"/>
        </w:rPr>
        <w:t>Saeima</w:t>
      </w:r>
      <w:proofErr w:type="spellEnd"/>
      <w:r>
        <w:rPr>
          <w:rFonts w:asciiTheme="minorHAnsi" w:eastAsiaTheme="minorEastAsia" w:hAnsiTheme="minorHAnsi" w:cstheme="minorBidi"/>
          <w:color w:val="000000" w:themeColor="text1"/>
          <w:lang w:val="en-US"/>
        </w:rPr>
        <w:t>/</w:t>
      </w:r>
    </w:p>
    <w:p w:rsidR="002D2098" w:rsidRDefault="006477E5" w:rsidP="002D2098">
      <w:pPr>
        <w:pStyle w:val="Ingenafstand"/>
        <w:tabs>
          <w:tab w:val="left" w:pos="2268"/>
        </w:tabs>
        <w:autoSpaceDN w:val="0"/>
        <w:spacing w:line="360" w:lineRule="auto"/>
        <w:ind w:left="2268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>
        <w:rPr>
          <w:rFonts w:asciiTheme="minorHAnsi" w:eastAsiaTheme="minorEastAsia" w:hAnsiTheme="minorHAnsi" w:cstheme="minorBidi"/>
          <w:color w:val="000000" w:themeColor="text1"/>
          <w:lang w:val="en-US"/>
        </w:rPr>
        <w:tab/>
      </w:r>
      <w:r w:rsidR="002D2098">
        <w:rPr>
          <w:rFonts w:asciiTheme="minorHAnsi" w:eastAsiaTheme="minorEastAsia" w:hAnsiTheme="minorHAnsi" w:cstheme="minorBidi"/>
          <w:color w:val="000000" w:themeColor="text1"/>
          <w:lang w:val="en-US"/>
        </w:rPr>
        <w:t>Latvian Parliament</w:t>
      </w:r>
    </w:p>
    <w:p w:rsidR="002D2098" w:rsidRDefault="002D2098" w:rsidP="002D2098">
      <w:pPr>
        <w:pStyle w:val="Ingenafstand"/>
        <w:numPr>
          <w:ilvl w:val="0"/>
          <w:numId w:val="3"/>
        </w:numPr>
        <w:tabs>
          <w:tab w:val="left" w:pos="2268"/>
        </w:tabs>
        <w:autoSpaceDN w:val="0"/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>
        <w:rPr>
          <w:rFonts w:asciiTheme="minorHAnsi" w:hAnsiTheme="minorHAnsi" w:cs="Times New Roman"/>
          <w:lang w:val="en-US"/>
        </w:rPr>
        <w:t>Heads of Delegations/Presentations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11.00</w:t>
      </w:r>
      <w:r w:rsidR="002953FF">
        <w:rPr>
          <w:rFonts w:asciiTheme="minorHAnsi" w:eastAsiaTheme="minorEastAsia" w:hAnsiTheme="minorHAnsi" w:cstheme="minorBidi"/>
          <w:lang w:val="en-US"/>
        </w:rPr>
        <w:t xml:space="preserve"> </w:t>
      </w:r>
      <w:r>
        <w:rPr>
          <w:rFonts w:asciiTheme="minorHAnsi" w:eastAsiaTheme="minorEastAsia" w:hAnsiTheme="minorHAnsi" w:cstheme="minorBidi"/>
          <w:lang w:val="en-US"/>
        </w:rPr>
        <w:t>-12.00</w:t>
      </w:r>
      <w:r>
        <w:rPr>
          <w:rFonts w:asciiTheme="minorHAnsi" w:eastAsiaTheme="minorEastAsia" w:hAnsiTheme="minorHAnsi" w:cstheme="minorBidi"/>
          <w:lang w:val="en-US"/>
        </w:rPr>
        <w:tab/>
        <w:t>Teambuilding/traveling to school/guides: cps and Latvian students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</w:t>
      </w:r>
      <w:r w:rsidR="002953FF">
        <w:rPr>
          <w:rFonts w:asciiTheme="minorHAnsi" w:eastAsiaTheme="minorEastAsia" w:hAnsiTheme="minorHAnsi" w:cstheme="minorBidi"/>
          <w:lang w:val="en-US"/>
        </w:rPr>
        <w:t>3</w:t>
      </w:r>
      <w:r>
        <w:rPr>
          <w:rFonts w:asciiTheme="minorHAnsi" w:eastAsiaTheme="minorEastAsia" w:hAnsiTheme="minorHAnsi" w:cstheme="minorBidi"/>
          <w:lang w:val="en-US"/>
        </w:rPr>
        <w:t>.00</w:t>
      </w:r>
      <w:r w:rsidR="002953FF">
        <w:rPr>
          <w:rFonts w:asciiTheme="minorHAnsi" w:eastAsiaTheme="minorEastAsia" w:hAnsiTheme="minorHAnsi" w:cstheme="minorBidi"/>
          <w:lang w:val="en-US"/>
        </w:rPr>
        <w:t xml:space="preserve"> </w:t>
      </w:r>
      <w:r>
        <w:rPr>
          <w:rFonts w:asciiTheme="minorHAnsi" w:eastAsiaTheme="minorEastAsia" w:hAnsiTheme="minorHAnsi" w:cstheme="minorBidi"/>
          <w:lang w:val="en-US"/>
        </w:rPr>
        <w:t>-1</w:t>
      </w:r>
      <w:r w:rsidR="002953FF">
        <w:rPr>
          <w:rFonts w:asciiTheme="minorHAnsi" w:eastAsiaTheme="minorEastAsia" w:hAnsiTheme="minorHAnsi" w:cstheme="minorBidi"/>
          <w:lang w:val="en-US"/>
        </w:rPr>
        <w:t>4</w:t>
      </w:r>
      <w:r>
        <w:rPr>
          <w:rFonts w:asciiTheme="minorHAnsi" w:eastAsiaTheme="minorEastAsia" w:hAnsiTheme="minorHAnsi" w:cstheme="minorBidi"/>
          <w:lang w:val="en-US"/>
        </w:rPr>
        <w:t>.00</w:t>
      </w:r>
      <w:r>
        <w:rPr>
          <w:rFonts w:asciiTheme="minorHAnsi" w:eastAsiaTheme="minorEastAsia" w:hAnsiTheme="minorHAnsi" w:cstheme="minorBidi"/>
          <w:lang w:val="en-US"/>
        </w:rPr>
        <w:tab/>
        <w:t>Lunch in committees at The English Grammar School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proofErr w:type="spellStart"/>
      <w:r>
        <w:rPr>
          <w:rFonts w:asciiTheme="minorHAnsi" w:eastAsiaTheme="minorEastAsia" w:hAnsiTheme="minorHAnsi" w:cstheme="minorBidi"/>
        </w:rPr>
        <w:t>Zvardes</w:t>
      </w:r>
      <w:proofErr w:type="spellEnd"/>
      <w:r>
        <w:rPr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</w:rPr>
        <w:t>iela</w:t>
      </w:r>
      <w:proofErr w:type="spellEnd"/>
      <w:r>
        <w:rPr>
          <w:rFonts w:asciiTheme="minorHAnsi" w:eastAsiaTheme="minorEastAsia" w:hAnsiTheme="minorHAnsi" w:cstheme="minorBidi"/>
        </w:rPr>
        <w:t xml:space="preserve"> 1, Riga, LV-1004</w:t>
      </w:r>
      <w:r w:rsidR="006477E5">
        <w:rPr>
          <w:rFonts w:asciiTheme="minorHAnsi" w:eastAsiaTheme="minorEastAsia" w:hAnsiTheme="minorHAnsi" w:cstheme="minorBidi"/>
        </w:rPr>
        <w:t xml:space="preserve">, </w:t>
      </w:r>
      <w:hyperlink r:id="rId15" w:history="1">
        <w:r>
          <w:rPr>
            <w:rStyle w:val="Hyperlink"/>
            <w:rFonts w:asciiTheme="minorHAnsi" w:eastAsiaTheme="minorEastAsia" w:hAnsiTheme="minorHAnsi" w:cstheme="minorBidi"/>
          </w:rPr>
          <w:t>www.rag.lv</w:t>
        </w:r>
      </w:hyperlink>
      <w:r>
        <w:rPr>
          <w:rFonts w:asciiTheme="minorHAnsi" w:eastAsiaTheme="minorEastAsia" w:hAnsiTheme="minorHAnsi" w:cstheme="minorBidi"/>
        </w:rPr>
        <w:t xml:space="preserve"> 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14.00</w:t>
      </w:r>
      <w:r w:rsidR="002953FF">
        <w:rPr>
          <w:rFonts w:asciiTheme="minorHAnsi" w:eastAsiaTheme="minorEastAsia" w:hAnsiTheme="minorHAnsi" w:cstheme="minorBidi"/>
          <w:lang w:val="en-US"/>
        </w:rPr>
        <w:t xml:space="preserve"> </w:t>
      </w:r>
      <w:r>
        <w:rPr>
          <w:rFonts w:asciiTheme="minorHAnsi" w:eastAsiaTheme="minorEastAsia" w:hAnsiTheme="minorHAnsi" w:cstheme="minorBidi"/>
          <w:lang w:val="en-US"/>
        </w:rPr>
        <w:t>-17.00</w:t>
      </w:r>
      <w:r>
        <w:rPr>
          <w:rFonts w:asciiTheme="minorHAnsi" w:eastAsiaTheme="minorEastAsia" w:hAnsiTheme="minorHAnsi" w:cstheme="minorBidi"/>
          <w:lang w:val="en-US"/>
        </w:rPr>
        <w:tab/>
        <w:t>Committee meetings at The English Grammar School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</w:r>
      <w:r>
        <w:rPr>
          <w:rFonts w:ascii="Arial" w:hAnsi="Arial" w:cs="Arial"/>
          <w:noProof/>
          <w:color w:val="838D92"/>
          <w:sz w:val="20"/>
          <w:szCs w:val="20"/>
          <w:lang w:eastAsia="da-DK"/>
        </w:rPr>
        <w:drawing>
          <wp:inline distT="0" distB="0" distL="0" distR="0">
            <wp:extent cx="3550920" cy="1112520"/>
            <wp:effectExtent l="0" t="0" r="0" b="0"/>
            <wp:docPr id="3" name="Billede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5" descr="image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15.00</w:t>
      </w:r>
      <w:r w:rsidR="002953FF">
        <w:rPr>
          <w:rFonts w:asciiTheme="minorHAnsi" w:eastAsiaTheme="minorEastAsia" w:hAnsiTheme="minorHAnsi" w:cstheme="minorBidi"/>
          <w:lang w:val="en-US"/>
        </w:rPr>
        <w:t xml:space="preserve"> </w:t>
      </w:r>
      <w:bookmarkStart w:id="0" w:name="_GoBack"/>
      <w:bookmarkEnd w:id="0"/>
      <w:r>
        <w:rPr>
          <w:rFonts w:asciiTheme="minorHAnsi" w:eastAsiaTheme="minorEastAsia" w:hAnsiTheme="minorHAnsi" w:cstheme="minorBidi"/>
          <w:lang w:val="en-US"/>
        </w:rPr>
        <w:t>-17.00</w:t>
      </w:r>
      <w:r>
        <w:rPr>
          <w:rFonts w:asciiTheme="minorHAnsi" w:hAnsiTheme="minorHAnsi" w:cs="Times New Roman"/>
          <w:lang w:val="en-US"/>
        </w:rPr>
        <w:tab/>
      </w:r>
      <w:r>
        <w:rPr>
          <w:rFonts w:asciiTheme="minorHAnsi" w:eastAsiaTheme="minorEastAsia" w:hAnsiTheme="minorHAnsi" w:cstheme="minorBidi"/>
          <w:lang w:val="en-US"/>
        </w:rPr>
        <w:t>MEP BSR Board Meeting for teachers/directors (location to be announced)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ind w:left="2268" w:hanging="2268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18.00</w:t>
      </w:r>
      <w:r>
        <w:rPr>
          <w:rFonts w:asciiTheme="minorHAnsi" w:eastAsiaTheme="minorEastAsia" w:hAnsiTheme="minorHAnsi" w:cstheme="minorBidi"/>
          <w:lang w:val="en-US"/>
        </w:rPr>
        <w:tab/>
        <w:t>Dinner for students (and teachers) at L</w:t>
      </w:r>
      <w:r w:rsidR="006477E5">
        <w:rPr>
          <w:rFonts w:asciiTheme="minorHAnsi" w:eastAsiaTheme="minorEastAsia" w:hAnsiTheme="minorHAnsi" w:cstheme="minorBidi"/>
          <w:lang w:val="en-US"/>
        </w:rPr>
        <w:t xml:space="preserve">ido AS, </w:t>
      </w:r>
      <w:proofErr w:type="spellStart"/>
      <w:r w:rsidR="006477E5">
        <w:rPr>
          <w:rFonts w:asciiTheme="minorHAnsi" w:eastAsiaTheme="minorEastAsia" w:hAnsiTheme="minorHAnsi" w:cstheme="minorBidi"/>
          <w:lang w:val="en-US"/>
        </w:rPr>
        <w:t>Krasta</w:t>
      </w:r>
      <w:proofErr w:type="spellEnd"/>
      <w:r w:rsidR="006477E5">
        <w:rPr>
          <w:rFonts w:asciiTheme="minorHAnsi" w:eastAsiaTheme="minorEastAsia" w:hAnsiTheme="minorHAnsi" w:cstheme="minorBidi"/>
          <w:lang w:val="en-US"/>
        </w:rPr>
        <w:t xml:space="preserve"> street 76, Riga, LV-1019,</w:t>
      </w:r>
    </w:p>
    <w:p w:rsidR="006477E5" w:rsidRDefault="006477E5" w:rsidP="002D2098">
      <w:pPr>
        <w:pStyle w:val="Ingenafstand"/>
        <w:tabs>
          <w:tab w:val="left" w:pos="2268"/>
        </w:tabs>
        <w:ind w:left="2268" w:hanging="2268"/>
        <w:rPr>
          <w:rFonts w:asciiTheme="minorHAnsi" w:eastAsiaTheme="minorEastAsia" w:hAnsiTheme="minorHAnsi" w:cstheme="minorBidi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  <w:t>Teachers have dinner on their own account</w:t>
      </w:r>
    </w:p>
    <w:p w:rsidR="002D2098" w:rsidRDefault="002D2098" w:rsidP="002D2098">
      <w:pPr>
        <w:rPr>
          <w:rFonts w:asciiTheme="minorHAnsi" w:eastAsiaTheme="minorEastAsia" w:hAnsiTheme="minorHAnsi" w:cstheme="minorBidi"/>
          <w:kern w:val="2"/>
          <w:sz w:val="22"/>
          <w:szCs w:val="22"/>
          <w:lang w:val="en-US" w:eastAsia="ar-SA"/>
        </w:rPr>
      </w:pPr>
      <w:r>
        <w:rPr>
          <w:rFonts w:asciiTheme="minorHAnsi" w:eastAsiaTheme="minorEastAsia" w:hAnsiTheme="minorHAnsi" w:cstheme="minorBidi"/>
          <w:lang w:val="en-US"/>
        </w:rPr>
        <w:br w:type="page"/>
      </w:r>
      <w:r>
        <w:rPr>
          <w:rFonts w:asciiTheme="minorHAnsi" w:hAnsiTheme="minorHAnsi"/>
          <w:b/>
          <w:lang w:val="en-US"/>
        </w:rPr>
        <w:lastRenderedPageBreak/>
        <w:t>Thursday March 31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ind w:left="2265" w:hanging="2265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09.00-16.00</w:t>
      </w:r>
      <w:r>
        <w:rPr>
          <w:rFonts w:asciiTheme="minorHAnsi" w:eastAsiaTheme="minorEastAsia" w:hAnsiTheme="minorHAnsi" w:cstheme="minorBidi"/>
          <w:lang w:val="en-US"/>
        </w:rPr>
        <w:tab/>
        <w:t>Committee meetings continued at The National Library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b/>
          <w:bCs/>
          <w:lang w:val="en-US"/>
        </w:rPr>
      </w:pPr>
      <w:r>
        <w:rPr>
          <w:rFonts w:asciiTheme="minorHAnsi" w:eastAsiaTheme="minorEastAsia" w:hAnsiTheme="minorHAnsi" w:cstheme="minorBidi"/>
          <w:b/>
          <w:bCs/>
          <w:lang w:val="en-US"/>
        </w:rPr>
        <w:tab/>
        <w:t>Resolutions to be handed in at 16.00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b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12.00 – 13.00</w:t>
      </w:r>
      <w:r>
        <w:rPr>
          <w:rFonts w:asciiTheme="minorHAnsi" w:hAnsiTheme="minorHAnsi" w:cs="Times New Roman"/>
          <w:lang w:val="en-US"/>
        </w:rPr>
        <w:tab/>
        <w:t>Lunch at NL for delegates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16.00-18.00</w:t>
      </w:r>
      <w:r>
        <w:rPr>
          <w:rFonts w:asciiTheme="minorHAnsi" w:eastAsiaTheme="minorEastAsia" w:hAnsiTheme="minorHAnsi" w:cstheme="minorBidi"/>
          <w:lang w:val="en-US"/>
        </w:rPr>
        <w:tab/>
        <w:t>Correction panel, printing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18.00</w:t>
      </w:r>
      <w:r w:rsidR="006477E5">
        <w:rPr>
          <w:rFonts w:asciiTheme="minorHAnsi" w:eastAsiaTheme="minorEastAsia" w:hAnsiTheme="minorHAnsi" w:cstheme="minorBidi"/>
          <w:lang w:val="en-US"/>
        </w:rPr>
        <w:tab/>
      </w:r>
      <w:r>
        <w:rPr>
          <w:rFonts w:asciiTheme="minorHAnsi" w:eastAsiaTheme="minorEastAsia" w:hAnsiTheme="minorHAnsi" w:cstheme="minorBidi"/>
          <w:lang w:val="en-US"/>
        </w:rPr>
        <w:t xml:space="preserve">Dinner for students at Lido AS,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Krasta</w:t>
      </w:r>
      <w:proofErr w:type="spellEnd"/>
      <w:r>
        <w:rPr>
          <w:rFonts w:asciiTheme="minorHAnsi" w:eastAsiaTheme="minorEastAsia" w:hAnsiTheme="minorHAnsi" w:cstheme="minorBidi"/>
          <w:lang w:val="en-US"/>
        </w:rPr>
        <w:t xml:space="preserve"> street 76, Riga, LV-1019, Latvia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20.00-21.30</w:t>
      </w:r>
      <w:r>
        <w:rPr>
          <w:rFonts w:asciiTheme="minorHAnsi" w:eastAsiaTheme="minorEastAsia" w:hAnsiTheme="minorHAnsi" w:cstheme="minorBidi"/>
          <w:lang w:val="en-US"/>
        </w:rPr>
        <w:tab/>
        <w:t>Cultural Event/get together in downtown Riga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6477E5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Friday April 1</w:t>
      </w:r>
    </w:p>
    <w:p w:rsidR="002D2098" w:rsidRPr="006477E5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09.00-12.00</w:t>
      </w:r>
      <w:r>
        <w:rPr>
          <w:rFonts w:asciiTheme="minorHAnsi" w:eastAsiaTheme="minorEastAsia" w:hAnsiTheme="minorHAnsi" w:cstheme="minorBidi"/>
          <w:lang w:val="en-US"/>
        </w:rPr>
        <w:tab/>
        <w:t>Delegation Meetings and lobbying at the National Library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ind w:left="1304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  <w:t>Handing in amendments and textual changes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ind w:left="1304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  <w:t>Guidance and instruction meeting with Committee Presidents</w:t>
      </w:r>
    </w:p>
    <w:p w:rsidR="00D50BAC" w:rsidRDefault="002D2098" w:rsidP="002D2098">
      <w:pPr>
        <w:pStyle w:val="Ingenafstand"/>
        <w:tabs>
          <w:tab w:val="left" w:pos="2268"/>
        </w:tabs>
        <w:spacing w:line="360" w:lineRule="auto"/>
        <w:ind w:left="1304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</w:p>
    <w:p w:rsidR="002D2098" w:rsidRDefault="00D50BAC" w:rsidP="002D2098">
      <w:pPr>
        <w:pStyle w:val="Ingenafstand"/>
        <w:tabs>
          <w:tab w:val="left" w:pos="2268"/>
        </w:tabs>
        <w:spacing w:line="360" w:lineRule="auto"/>
        <w:ind w:left="1304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                 </w:t>
      </w:r>
      <w:r w:rsidR="002D2098">
        <w:rPr>
          <w:rFonts w:asciiTheme="minorHAnsi" w:eastAsiaTheme="minorEastAsia" w:hAnsiTheme="minorHAnsi" w:cstheme="minorBidi"/>
          <w:lang w:val="en-US"/>
        </w:rPr>
        <w:t>Lunch downtown on own account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Pr="00D50BAC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b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</w:t>
      </w:r>
      <w:r w:rsidR="00D50BAC">
        <w:rPr>
          <w:rFonts w:asciiTheme="minorHAnsi" w:eastAsiaTheme="minorEastAsia" w:hAnsiTheme="minorHAnsi" w:cstheme="minorBidi"/>
          <w:lang w:val="en-US"/>
        </w:rPr>
        <w:t>3</w:t>
      </w:r>
      <w:r>
        <w:rPr>
          <w:rFonts w:asciiTheme="minorHAnsi" w:eastAsiaTheme="minorEastAsia" w:hAnsiTheme="minorHAnsi" w:cstheme="minorBidi"/>
          <w:lang w:val="en-US"/>
        </w:rPr>
        <w:t>.</w:t>
      </w:r>
      <w:r w:rsidR="00D50BAC">
        <w:rPr>
          <w:rFonts w:asciiTheme="minorHAnsi" w:eastAsiaTheme="minorEastAsia" w:hAnsiTheme="minorHAnsi" w:cstheme="minorBidi"/>
          <w:lang w:val="en-US"/>
        </w:rPr>
        <w:t>3</w:t>
      </w:r>
      <w:r>
        <w:rPr>
          <w:rFonts w:asciiTheme="minorHAnsi" w:eastAsiaTheme="minorEastAsia" w:hAnsiTheme="minorHAnsi" w:cstheme="minorBidi"/>
          <w:lang w:val="en-US"/>
        </w:rPr>
        <w:t>0-1</w:t>
      </w:r>
      <w:r w:rsidR="00D50BAC">
        <w:rPr>
          <w:rFonts w:asciiTheme="minorHAnsi" w:eastAsiaTheme="minorEastAsia" w:hAnsiTheme="minorHAnsi" w:cstheme="minorBidi"/>
          <w:lang w:val="en-US"/>
        </w:rPr>
        <w:t>5</w:t>
      </w:r>
      <w:r>
        <w:rPr>
          <w:rFonts w:asciiTheme="minorHAnsi" w:eastAsiaTheme="minorEastAsia" w:hAnsiTheme="minorHAnsi" w:cstheme="minorBidi"/>
          <w:lang w:val="en-US"/>
        </w:rPr>
        <w:t>.00</w:t>
      </w:r>
      <w:r>
        <w:rPr>
          <w:rFonts w:asciiTheme="minorHAnsi" w:eastAsiaTheme="minorEastAsia" w:hAnsiTheme="minorHAnsi" w:cstheme="minorBidi"/>
          <w:lang w:val="en-US"/>
        </w:rPr>
        <w:tab/>
        <w:t xml:space="preserve">Visit to the Latvian Parliament,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Saeima</w:t>
      </w:r>
      <w:proofErr w:type="spellEnd"/>
      <w:r w:rsidR="00D50BAC">
        <w:rPr>
          <w:rFonts w:asciiTheme="minorHAnsi" w:eastAsiaTheme="minorEastAsia" w:hAnsiTheme="minorHAnsi" w:cstheme="minorBidi"/>
          <w:lang w:val="en-US"/>
        </w:rPr>
        <w:t xml:space="preserve"> /</w:t>
      </w:r>
      <w:r w:rsidR="00D50BAC" w:rsidRPr="00D50BAC">
        <w:rPr>
          <w:rFonts w:asciiTheme="minorHAnsi" w:eastAsiaTheme="minorEastAsia" w:hAnsiTheme="minorHAnsi" w:cstheme="minorBidi"/>
          <w:b/>
          <w:lang w:val="en-US"/>
        </w:rPr>
        <w:t>Meeting time 13.30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hyperlink r:id="rId17" w:history="1">
        <w:r>
          <w:rPr>
            <w:rStyle w:val="Hyperlink"/>
            <w:rFonts w:asciiTheme="minorHAnsi" w:eastAsiaTheme="minorEastAsia" w:hAnsiTheme="minorHAnsi" w:cstheme="minorBidi"/>
            <w:lang w:val="en-US"/>
          </w:rPr>
          <w:t>www.saeima.lv</w:t>
        </w:r>
      </w:hyperlink>
    </w:p>
    <w:p w:rsidR="002D2098" w:rsidRDefault="002D2098" w:rsidP="002D2098">
      <w:pPr>
        <w:pStyle w:val="Ingenafstand"/>
        <w:tabs>
          <w:tab w:val="left" w:pos="4533"/>
        </w:tabs>
        <w:spacing w:line="360" w:lineRule="auto"/>
        <w:ind w:left="2262" w:hanging="2262"/>
        <w:rPr>
          <w:rFonts w:asciiTheme="minorHAnsi" w:eastAsiaTheme="minorEastAsia" w:hAnsiTheme="minorHAnsi" w:cstheme="minorBidi"/>
          <w:b/>
          <w:bCs/>
          <w:lang w:val="en-GB"/>
        </w:rPr>
      </w:pPr>
      <w:r>
        <w:rPr>
          <w:rFonts w:asciiTheme="minorHAnsi" w:eastAsiaTheme="minorEastAsia" w:hAnsiTheme="minorHAnsi" w:cstheme="minorBidi"/>
          <w:b/>
          <w:bCs/>
          <w:lang w:val="en-GB"/>
        </w:rPr>
        <w:tab/>
        <w:t>All participants must bring ID with picture</w:t>
      </w:r>
    </w:p>
    <w:p w:rsidR="00D50BAC" w:rsidRDefault="00D50BAC" w:rsidP="00D50BAC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                                           Sightseeing in Riga for students and teachers/directors</w:t>
      </w:r>
    </w:p>
    <w:p w:rsidR="00D50BAC" w:rsidRDefault="00D50BAC" w:rsidP="002D2098">
      <w:pPr>
        <w:pStyle w:val="Ingenafstand"/>
        <w:tabs>
          <w:tab w:val="left" w:pos="4533"/>
        </w:tabs>
        <w:spacing w:line="360" w:lineRule="auto"/>
        <w:ind w:left="2262" w:hanging="2262"/>
        <w:rPr>
          <w:lang w:val="en-US"/>
        </w:rPr>
      </w:pPr>
    </w:p>
    <w:p w:rsidR="002D2098" w:rsidRDefault="00D50BAC" w:rsidP="00D50BAC">
      <w:pPr>
        <w:pStyle w:val="Ingenafstand"/>
        <w:tabs>
          <w:tab w:val="left" w:pos="2268"/>
        </w:tabs>
        <w:spacing w:line="360" w:lineRule="auto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hAnsiTheme="minorHAnsi" w:cs="Times New Roman"/>
          <w:lang w:val="en-US"/>
        </w:rPr>
        <w:t xml:space="preserve">                                              </w:t>
      </w:r>
      <w:r w:rsidR="002D2098">
        <w:rPr>
          <w:rFonts w:asciiTheme="minorHAnsi" w:eastAsiaTheme="minorEastAsia" w:hAnsiTheme="minorHAnsi" w:cstheme="minorBidi"/>
          <w:lang w:val="en-US"/>
        </w:rPr>
        <w:t>Free time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>
            <wp:extent cx="3181350" cy="2141830"/>
            <wp:effectExtent l="0" t="0" r="0" b="0"/>
            <wp:docPr id="2" name="Billede 2" descr="Billedresultat for riga seværdigheder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4" descr="Billedresultat for riga seværdigheder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607" cy="214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E5" w:rsidRDefault="006477E5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18.00</w:t>
      </w:r>
      <w:r>
        <w:rPr>
          <w:rFonts w:asciiTheme="minorHAnsi" w:hAnsiTheme="minorHAnsi" w:cs="Times New Roman"/>
          <w:lang w:val="en-US"/>
        </w:rPr>
        <w:tab/>
        <w:t>Dinner for students in groups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19.00</w:t>
      </w:r>
      <w:r>
        <w:rPr>
          <w:rFonts w:asciiTheme="minorHAnsi" w:hAnsiTheme="minorHAnsi" w:cs="Times New Roman"/>
          <w:lang w:val="en-US"/>
        </w:rPr>
        <w:tab/>
        <w:t>Dinner for teachers/directors (location to be announced)</w:t>
      </w:r>
    </w:p>
    <w:p w:rsidR="002D2098" w:rsidRPr="006477E5" w:rsidRDefault="006477E5" w:rsidP="006477E5">
      <w:pPr>
        <w:spacing w:after="160" w:line="259" w:lineRule="auto"/>
        <w:rPr>
          <w:rFonts w:asciiTheme="minorHAnsi" w:eastAsia="SimSun" w:hAnsiTheme="minorHAnsi"/>
          <w:kern w:val="2"/>
          <w:sz w:val="22"/>
          <w:szCs w:val="22"/>
          <w:lang w:val="en-US" w:eastAsia="ar-SA"/>
        </w:rPr>
      </w:pPr>
      <w:r>
        <w:rPr>
          <w:rFonts w:asciiTheme="minorHAnsi" w:hAnsiTheme="minorHAnsi"/>
          <w:lang w:val="en-US"/>
        </w:rPr>
        <w:br w:type="page"/>
      </w:r>
    </w:p>
    <w:p w:rsidR="002D2098" w:rsidRDefault="002D2098" w:rsidP="002D2098">
      <w:pPr>
        <w:rPr>
          <w:lang w:val="en-US"/>
        </w:rPr>
      </w:pPr>
      <w:r>
        <w:rPr>
          <w:rFonts w:asciiTheme="minorHAnsi" w:hAnsiTheme="minorHAnsi"/>
          <w:b/>
          <w:lang w:val="en-US"/>
        </w:rPr>
        <w:lastRenderedPageBreak/>
        <w:t>Saturday April 2</w:t>
      </w:r>
    </w:p>
    <w:p w:rsidR="002D2098" w:rsidRPr="006477E5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4533"/>
        </w:tabs>
        <w:spacing w:line="360" w:lineRule="auto"/>
        <w:ind w:left="2262" w:hanging="2262"/>
        <w:rPr>
          <w:rFonts w:asciiTheme="minorHAnsi" w:hAnsiTheme="minorHAnsi" w:cs="Times New Roman"/>
          <w:lang w:val="en-GB"/>
        </w:rPr>
      </w:pPr>
      <w:r>
        <w:rPr>
          <w:rFonts w:asciiTheme="minorHAnsi" w:eastAsiaTheme="minorEastAsia" w:hAnsiTheme="minorHAnsi" w:cstheme="minorBidi"/>
          <w:lang w:val="en-GB"/>
        </w:rPr>
        <w:t>10.30</w:t>
      </w:r>
      <w:r>
        <w:rPr>
          <w:rFonts w:asciiTheme="minorHAnsi" w:eastAsiaTheme="minorEastAsia" w:hAnsiTheme="minorHAnsi" w:cstheme="minorBidi"/>
          <w:lang w:val="en-GB"/>
        </w:rPr>
        <w:tab/>
        <w:t>General Assembly at the National Library of Latvia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Style w:val="Hyperlink"/>
          <w:rFonts w:asciiTheme="minorHAnsi" w:hAnsiTheme="minorHAnsi"/>
          <w:lang w:val="en-US"/>
        </w:rPr>
      </w:pPr>
      <w:r>
        <w:rPr>
          <w:rFonts w:asciiTheme="minorHAnsi" w:hAnsiTheme="minorHAnsi" w:cs="Times New Roman"/>
          <w:lang w:val="en-GB"/>
        </w:rPr>
        <w:tab/>
      </w:r>
      <w:r>
        <w:rPr>
          <w:rFonts w:asciiTheme="minorHAnsi" w:eastAsiaTheme="minorEastAsia" w:hAnsiTheme="minorHAnsi" w:cstheme="minorBidi"/>
          <w:lang w:val="en-US"/>
        </w:rPr>
        <w:t xml:space="preserve">3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Mukusalas</w:t>
      </w:r>
      <w:proofErr w:type="spellEnd"/>
      <w:r>
        <w:rPr>
          <w:rFonts w:asciiTheme="minorHAnsi" w:eastAsiaTheme="minorEastAsia" w:hAnsiTheme="minorHAnsi" w:cstheme="minorBidi"/>
          <w:lang w:val="en-US"/>
        </w:rPr>
        <w:t xml:space="preserve"> ilea, Riga, </w:t>
      </w:r>
      <w:hyperlink r:id="rId20" w:history="1">
        <w:r>
          <w:rPr>
            <w:rStyle w:val="Hyperlink"/>
            <w:rFonts w:asciiTheme="minorHAnsi" w:eastAsiaTheme="minorEastAsia" w:hAnsiTheme="minorHAnsi" w:cstheme="minorBidi"/>
            <w:lang w:val="en-US"/>
          </w:rPr>
          <w:t>www.lnb.lv</w:t>
        </w:r>
      </w:hyperlink>
      <w:r>
        <w:rPr>
          <w:rStyle w:val="Hyperlink"/>
          <w:rFonts w:asciiTheme="minorHAnsi" w:eastAsiaTheme="minorEastAsia" w:hAnsiTheme="minorHAnsi" w:cstheme="minorBidi"/>
          <w:lang w:val="en-US"/>
        </w:rPr>
        <w:t xml:space="preserve"> </w:t>
      </w:r>
    </w:p>
    <w:p w:rsidR="002D2098" w:rsidRDefault="002D2098" w:rsidP="002D2098">
      <w:pPr>
        <w:pStyle w:val="Ingenafstand"/>
        <w:tabs>
          <w:tab w:val="left" w:pos="4533"/>
        </w:tabs>
        <w:spacing w:line="360" w:lineRule="auto"/>
        <w:ind w:left="2262" w:hanging="2262"/>
        <w:rPr>
          <w:rFonts w:eastAsiaTheme="minorEastAsia" w:cstheme="minorBidi"/>
          <w:b/>
          <w:bCs/>
          <w:lang w:val="en-GB"/>
        </w:rPr>
      </w:pPr>
      <w:r>
        <w:rPr>
          <w:rFonts w:asciiTheme="minorHAnsi" w:eastAsiaTheme="minorEastAsia" w:hAnsiTheme="minorHAnsi" w:cstheme="minorBidi"/>
          <w:b/>
          <w:bCs/>
          <w:lang w:val="en-GB"/>
        </w:rPr>
        <w:tab/>
        <w:t>Delegates and teachers have to present at 10.00</w:t>
      </w:r>
    </w:p>
    <w:p w:rsidR="002D2098" w:rsidRDefault="002D2098" w:rsidP="002D2098">
      <w:pPr>
        <w:pStyle w:val="Ingenafstand"/>
        <w:tabs>
          <w:tab w:val="left" w:pos="4533"/>
        </w:tabs>
        <w:spacing w:line="360" w:lineRule="auto"/>
        <w:ind w:left="2262" w:hanging="2262"/>
        <w:rPr>
          <w:lang w:val="en-US"/>
        </w:rPr>
      </w:pPr>
      <w:r>
        <w:rPr>
          <w:rFonts w:asciiTheme="minorHAnsi" w:eastAsiaTheme="minorEastAsia" w:hAnsiTheme="minorHAnsi" w:cstheme="minorBidi"/>
          <w:b/>
          <w:bCs/>
          <w:lang w:val="en-GB"/>
        </w:rPr>
        <w:tab/>
        <w:t>All participants must bring ID with picture</w:t>
      </w:r>
    </w:p>
    <w:p w:rsidR="002D2098" w:rsidRDefault="002D2098" w:rsidP="002D2098">
      <w:pPr>
        <w:pStyle w:val="Ingenafstand"/>
        <w:tabs>
          <w:tab w:val="left" w:pos="4533"/>
        </w:tabs>
        <w:spacing w:line="360" w:lineRule="auto"/>
        <w:ind w:left="2262" w:hanging="2262"/>
        <w:rPr>
          <w:rFonts w:asciiTheme="minorHAnsi" w:hAnsiTheme="minorHAnsi" w:cs="Times New Roman"/>
          <w:lang w:val="en-GB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GB"/>
        </w:rPr>
        <w:tab/>
      </w:r>
      <w:r>
        <w:rPr>
          <w:rFonts w:asciiTheme="minorHAnsi" w:hAnsiTheme="minorHAnsi" w:cs="Times New Roman"/>
          <w:lang w:val="en-US"/>
        </w:rPr>
        <w:t>Speakers:</w:t>
      </w:r>
    </w:p>
    <w:p w:rsidR="002D2098" w:rsidRDefault="002D2098" w:rsidP="002D2098">
      <w:pPr>
        <w:pStyle w:val="Ingenafstand"/>
        <w:numPr>
          <w:ilvl w:val="0"/>
          <w:numId w:val="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 xml:space="preserve">Mr. Jan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Widberg</w:t>
      </w:r>
      <w:proofErr w:type="spellEnd"/>
      <w:r>
        <w:rPr>
          <w:rFonts w:asciiTheme="minorHAnsi" w:eastAsiaTheme="minorEastAsia" w:hAnsiTheme="minorHAnsi" w:cstheme="minorBidi"/>
          <w:lang w:val="en-US"/>
        </w:rPr>
        <w:t>, Director, Nordic Council of Ministers Office in Latvia</w:t>
      </w:r>
    </w:p>
    <w:p w:rsidR="002D2098" w:rsidRDefault="002D2098" w:rsidP="002D2098">
      <w:pPr>
        <w:pStyle w:val="Ingenafstand"/>
        <w:numPr>
          <w:ilvl w:val="0"/>
          <w:numId w:val="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 xml:space="preserve">Mr. Edwin von </w:t>
      </w:r>
      <w:proofErr w:type="spellStart"/>
      <w:r>
        <w:rPr>
          <w:rFonts w:asciiTheme="minorHAnsi" w:hAnsiTheme="minorHAnsi" w:cs="Times New Roman"/>
          <w:lang w:val="en-US"/>
        </w:rPr>
        <w:t>Krusenstjerna</w:t>
      </w:r>
      <w:proofErr w:type="spellEnd"/>
      <w:r>
        <w:rPr>
          <w:rFonts w:asciiTheme="minorHAnsi" w:hAnsiTheme="minorHAnsi" w:cs="Times New Roman"/>
          <w:lang w:val="en-US"/>
        </w:rPr>
        <w:t xml:space="preserve">, President of the GA 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GB"/>
        </w:rPr>
        <w:t>10.45</w:t>
      </w:r>
      <w:r>
        <w:rPr>
          <w:rFonts w:asciiTheme="minorHAnsi" w:eastAsiaTheme="minorEastAsia" w:hAnsiTheme="minorHAnsi" w:cstheme="minorBidi"/>
          <w:lang w:val="en-GB"/>
        </w:rPr>
        <w:tab/>
      </w:r>
      <w:r>
        <w:rPr>
          <w:rFonts w:asciiTheme="minorHAnsi" w:eastAsiaTheme="minorEastAsia" w:hAnsiTheme="minorHAnsi" w:cstheme="minorBidi"/>
          <w:lang w:val="en-US"/>
        </w:rPr>
        <w:t>Two resolutions in the morning (coffee break in between)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13.00</w:t>
      </w:r>
      <w:r>
        <w:rPr>
          <w:rFonts w:asciiTheme="minorHAnsi" w:eastAsiaTheme="minorEastAsia" w:hAnsiTheme="minorHAnsi" w:cstheme="minorBidi"/>
          <w:lang w:val="en-US"/>
        </w:rPr>
        <w:tab/>
        <w:t xml:space="preserve">Lunch 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13.30</w:t>
      </w:r>
      <w:r>
        <w:rPr>
          <w:rFonts w:asciiTheme="minorHAnsi" w:eastAsiaTheme="minorEastAsia" w:hAnsiTheme="minorHAnsi" w:cstheme="minorBidi"/>
          <w:lang w:val="en-US"/>
        </w:rPr>
        <w:tab/>
        <w:t>General Assembly continued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  <w:t>Three resolutions in the afternoon (coffee breaks in between)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16.30</w:t>
      </w:r>
      <w:r>
        <w:rPr>
          <w:rFonts w:asciiTheme="minorHAnsi" w:eastAsiaTheme="minorEastAsia" w:hAnsiTheme="minorHAnsi" w:cstheme="minorBidi"/>
          <w:lang w:val="en-US"/>
        </w:rPr>
        <w:tab/>
        <w:t>Closing Ceremony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  <w:t>Speakers:</w:t>
      </w:r>
    </w:p>
    <w:p w:rsidR="002D2098" w:rsidRDefault="002D2098" w:rsidP="002D2098">
      <w:pPr>
        <w:pStyle w:val="Ingenafstand"/>
        <w:numPr>
          <w:ilvl w:val="0"/>
          <w:numId w:val="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GB"/>
        </w:rPr>
        <w:t>President of the General Assembly</w:t>
      </w:r>
    </w:p>
    <w:p w:rsidR="002D2098" w:rsidRDefault="002D2098" w:rsidP="002D2098">
      <w:pPr>
        <w:pStyle w:val="Ingenafstand"/>
        <w:numPr>
          <w:ilvl w:val="0"/>
          <w:numId w:val="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 xml:space="preserve">Ms. Nina </w:t>
      </w:r>
      <w:proofErr w:type="spellStart"/>
      <w:r>
        <w:rPr>
          <w:rFonts w:asciiTheme="minorHAnsi" w:hAnsiTheme="minorHAnsi" w:cs="Times New Roman"/>
          <w:lang w:val="en-US"/>
        </w:rPr>
        <w:t>Nørgaard</w:t>
      </w:r>
      <w:proofErr w:type="spellEnd"/>
      <w:r>
        <w:rPr>
          <w:rFonts w:asciiTheme="minorHAnsi" w:hAnsiTheme="minorHAnsi" w:cs="Times New Roman"/>
          <w:lang w:val="en-US"/>
        </w:rPr>
        <w:t>, Administrative Coordinator of MEP BSR</w:t>
      </w:r>
    </w:p>
    <w:p w:rsidR="002D2098" w:rsidRDefault="002D2098" w:rsidP="002D2098">
      <w:pPr>
        <w:pStyle w:val="Ingenafstand"/>
        <w:tabs>
          <w:tab w:val="left" w:pos="4533"/>
        </w:tabs>
        <w:ind w:left="2265" w:hanging="2265"/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4533"/>
        </w:tabs>
        <w:ind w:left="2265" w:hanging="2265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18.00-20.00</w:t>
      </w:r>
      <w:r>
        <w:rPr>
          <w:rFonts w:asciiTheme="minorHAnsi" w:eastAsiaTheme="minorEastAsia" w:hAnsiTheme="minorHAnsi" w:cstheme="minorBidi"/>
          <w:lang w:val="en-US"/>
        </w:rPr>
        <w:tab/>
        <w:t>Farewell reception and buffet for all</w:t>
      </w:r>
      <w:r w:rsidR="007E6E45">
        <w:rPr>
          <w:rFonts w:asciiTheme="minorHAnsi" w:eastAsiaTheme="minorEastAsia" w:hAnsiTheme="minorHAnsi" w:cstheme="minorBidi"/>
          <w:lang w:val="en-US"/>
        </w:rPr>
        <w:t>,</w:t>
      </w:r>
      <w:r>
        <w:rPr>
          <w:rFonts w:asciiTheme="minorHAnsi" w:eastAsiaTheme="minorEastAsia" w:hAnsiTheme="minorHAnsi" w:cstheme="minorBidi"/>
          <w:lang w:val="en-US"/>
        </w:rPr>
        <w:t xml:space="preserve"> </w:t>
      </w:r>
      <w:hyperlink r:id="rId21" w:history="1">
        <w:r>
          <w:rPr>
            <w:rStyle w:val="Hyperlink"/>
            <w:rFonts w:asciiTheme="minorHAnsi" w:eastAsiaTheme="minorEastAsia" w:hAnsiTheme="minorHAnsi" w:cstheme="minorBidi"/>
            <w:lang w:val="en-US"/>
          </w:rPr>
          <w:t>http://cafedali.eu/</w:t>
        </w:r>
      </w:hyperlink>
    </w:p>
    <w:p w:rsidR="002D2098" w:rsidRDefault="006477E5" w:rsidP="006477E5">
      <w:pPr>
        <w:pStyle w:val="Ingenafstand"/>
        <w:tabs>
          <w:tab w:val="left" w:pos="4533"/>
        </w:tabs>
        <w:ind w:left="2265" w:hanging="2265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 w:rsidR="002D2098">
        <w:rPr>
          <w:rFonts w:asciiTheme="minorHAnsi" w:eastAsiaTheme="minorEastAsia" w:hAnsiTheme="minorHAnsi" w:cstheme="minorBidi"/>
          <w:lang w:val="en-US"/>
        </w:rPr>
        <w:t>Hosted by Riga City Council</w:t>
      </w:r>
    </w:p>
    <w:p w:rsidR="002D2098" w:rsidRDefault="002D2098" w:rsidP="002D2098">
      <w:pPr>
        <w:pStyle w:val="Ingenafstand"/>
        <w:tabs>
          <w:tab w:val="left" w:pos="4533"/>
        </w:tabs>
        <w:ind w:left="2265" w:hanging="2265"/>
        <w:rPr>
          <w:rFonts w:asciiTheme="minorHAnsi" w:eastAsiaTheme="minorEastAsia" w:hAnsiTheme="minorHAnsi" w:cstheme="minorBidi"/>
          <w:lang w:val="en-US"/>
        </w:rPr>
      </w:pPr>
    </w:p>
    <w:p w:rsidR="002D2098" w:rsidRDefault="002D2098" w:rsidP="002D2098">
      <w:pPr>
        <w:pStyle w:val="Ingenafstand"/>
        <w:tabs>
          <w:tab w:val="left" w:pos="4533"/>
        </w:tabs>
        <w:ind w:left="2265" w:hanging="2265"/>
        <w:rPr>
          <w:rFonts w:asciiTheme="minorHAnsi" w:eastAsiaTheme="minorEastAsia" w:hAnsiTheme="minorHAnsi" w:cstheme="minorBidi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b/>
          <w:sz w:val="24"/>
          <w:szCs w:val="24"/>
          <w:lang w:val="en-US"/>
        </w:rPr>
      </w:pPr>
      <w:r>
        <w:rPr>
          <w:rFonts w:asciiTheme="minorHAnsi" w:hAnsiTheme="minorHAnsi" w:cs="Times New Roman"/>
          <w:b/>
          <w:sz w:val="24"/>
          <w:szCs w:val="24"/>
          <w:lang w:val="en-US"/>
        </w:rPr>
        <w:t>Sunday April 3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  <w:t>Departure all delegations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tabs>
          <w:tab w:val="left" w:pos="1875"/>
        </w:tabs>
        <w:spacing w:after="200" w:line="276" w:lineRule="auto"/>
        <w:jc w:val="center"/>
        <w:rPr>
          <w:rFonts w:ascii="Calibri" w:eastAsia="Calibri" w:hAnsi="Calibri"/>
          <w:color w:val="0070C0"/>
          <w:sz w:val="32"/>
          <w:szCs w:val="32"/>
          <w:lang w:val="pl-PL" w:eastAsia="en-US"/>
        </w:rPr>
      </w:pPr>
      <w:r>
        <w:rPr>
          <w:noProof/>
          <w:color w:val="0000FF"/>
        </w:rPr>
        <w:drawing>
          <wp:inline distT="0" distB="0" distL="0" distR="0">
            <wp:extent cx="1981200" cy="365760"/>
            <wp:effectExtent l="0" t="0" r="0" b="0"/>
            <wp:docPr id="1" name="Billede 1" descr="http://www.danishculturebaltics.org/Files/HTML/images/ee_logo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toplogo" descr="http://www.danishculturebaltics.org/Files/HTML/images/ee_logo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color w:val="0070C0"/>
          <w:sz w:val="32"/>
          <w:szCs w:val="32"/>
          <w:lang w:val="pl-PL" w:eastAsia="en-US"/>
        </w:rPr>
        <w:t xml:space="preserve">                                 www.mepbsr.org</w:t>
      </w:r>
    </w:p>
    <w:p w:rsidR="007E6E45" w:rsidRDefault="007E6E45">
      <w:pPr>
        <w:rPr>
          <w:lang w:val="pl-PL"/>
        </w:rPr>
      </w:pPr>
      <w:r w:rsidRPr="00D5437B">
        <w:rPr>
          <w:rFonts w:ascii="Arial" w:eastAsia="Calibri" w:hAnsi="Arial" w:cs="Arial"/>
          <w:noProof/>
          <w:color w:val="000000"/>
          <w:sz w:val="17"/>
          <w:szCs w:val="17"/>
        </w:rPr>
        <w:drawing>
          <wp:inline distT="0" distB="0" distL="0" distR="0" wp14:anchorId="1F88BC25" wp14:editId="5BA68D2A">
            <wp:extent cx="5610225" cy="1133475"/>
            <wp:effectExtent l="0" t="0" r="9525" b="9525"/>
            <wp:docPr id="7" name="Picture 1" descr="http://www.cruisebaltic.com/media(47,1033)/topbar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uisebaltic.com/media(47,1033)/topbar_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E44">
        <w:rPr>
          <w:lang w:val="pl-PL"/>
        </w:rPr>
        <w:t xml:space="preserve"> </w:t>
      </w:r>
    </w:p>
    <w:p w:rsidR="007E6E45" w:rsidRDefault="007E6E45" w:rsidP="007E6E45">
      <w:pPr>
        <w:ind w:left="6520"/>
        <w:rPr>
          <w:lang w:val="pl-PL"/>
        </w:rPr>
      </w:pPr>
    </w:p>
    <w:p w:rsidR="007E6E45" w:rsidRDefault="007E6E45" w:rsidP="007E6E45">
      <w:pPr>
        <w:ind w:left="5216"/>
        <w:rPr>
          <w:b/>
          <w:lang w:val="pl-PL"/>
        </w:rPr>
      </w:pPr>
    </w:p>
    <w:p w:rsidR="003E1CF1" w:rsidRPr="007E6E45" w:rsidRDefault="00FB0E44" w:rsidP="007E6E45">
      <w:pPr>
        <w:ind w:left="5216"/>
        <w:rPr>
          <w:b/>
          <w:lang w:val="pl-PL"/>
        </w:rPr>
      </w:pPr>
      <w:r w:rsidRPr="007E6E45">
        <w:rPr>
          <w:b/>
          <w:lang w:val="pl-PL"/>
        </w:rPr>
        <w:t xml:space="preserve">Contact numbers: </w:t>
      </w:r>
    </w:p>
    <w:p w:rsidR="00FB0E44" w:rsidRPr="007E6E45" w:rsidRDefault="00FB0E44" w:rsidP="007E6E45">
      <w:pPr>
        <w:ind w:left="5216"/>
        <w:rPr>
          <w:b/>
          <w:lang w:val="pl-PL"/>
        </w:rPr>
      </w:pPr>
      <w:r w:rsidRPr="007E6E45">
        <w:rPr>
          <w:b/>
          <w:lang w:val="pl-PL"/>
        </w:rPr>
        <w:t>Hans Lindemann +45 40317753</w:t>
      </w:r>
    </w:p>
    <w:p w:rsidR="00FB0E44" w:rsidRPr="007E6E45" w:rsidRDefault="00FB0E44" w:rsidP="007E6E45">
      <w:pPr>
        <w:ind w:left="5216"/>
        <w:rPr>
          <w:b/>
          <w:lang w:val="pl-PL"/>
        </w:rPr>
      </w:pPr>
      <w:r w:rsidRPr="007E6E45">
        <w:rPr>
          <w:b/>
          <w:lang w:val="pl-PL"/>
        </w:rPr>
        <w:t>Nina N</w:t>
      </w:r>
      <w:r w:rsidR="00850D08" w:rsidRPr="007E6E45">
        <w:rPr>
          <w:b/>
          <w:lang w:val="pl-PL"/>
        </w:rPr>
        <w:t>ø</w:t>
      </w:r>
      <w:r w:rsidRPr="007E6E45">
        <w:rPr>
          <w:b/>
          <w:lang w:val="pl-PL"/>
        </w:rPr>
        <w:t>rgaard +45 26201105</w:t>
      </w:r>
    </w:p>
    <w:sectPr w:rsidR="00FB0E44" w:rsidRPr="007E6E45" w:rsidSect="007E6E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C2B6D"/>
    <w:multiLevelType w:val="hybridMultilevel"/>
    <w:tmpl w:val="5A9EC0E8"/>
    <w:lvl w:ilvl="0" w:tplc="040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5BFB741D"/>
    <w:multiLevelType w:val="multilevel"/>
    <w:tmpl w:val="907A185A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98"/>
    <w:rsid w:val="002953FF"/>
    <w:rsid w:val="002D2098"/>
    <w:rsid w:val="003E1CF1"/>
    <w:rsid w:val="006477E5"/>
    <w:rsid w:val="007E6E45"/>
    <w:rsid w:val="00850D08"/>
    <w:rsid w:val="00AB025F"/>
    <w:rsid w:val="00B84139"/>
    <w:rsid w:val="00CD1BC3"/>
    <w:rsid w:val="00D50BAC"/>
    <w:rsid w:val="00D92A7C"/>
    <w:rsid w:val="00FB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E808"/>
  <w15:docId w15:val="{0885BA7C-B80B-45B8-B72C-546C1241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D2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unhideWhenUsed/>
    <w:rsid w:val="002D2098"/>
    <w:rPr>
      <w:rFonts w:ascii="Times New Roman" w:hAnsi="Times New Roman" w:cs="Times New Roman" w:hint="default"/>
      <w:color w:val="0000FF"/>
      <w:u w:val="single"/>
    </w:rPr>
  </w:style>
  <w:style w:type="paragraph" w:styleId="Ingenafstand">
    <w:name w:val="No Spacing"/>
    <w:qFormat/>
    <w:rsid w:val="002D2098"/>
    <w:pPr>
      <w:suppressAutoHyphens/>
      <w:spacing w:after="0" w:line="240" w:lineRule="auto"/>
    </w:pPr>
    <w:rPr>
      <w:rFonts w:ascii="Calibri" w:eastAsia="SimSun" w:hAnsi="Calibri" w:cs="Tahoma"/>
      <w:kern w:val="2"/>
      <w:lang w:eastAsia="ar-SA"/>
    </w:rPr>
  </w:style>
  <w:style w:type="character" w:styleId="Strk">
    <w:name w:val="Strong"/>
    <w:basedOn w:val="Standardskrifttypeiafsnit"/>
    <w:uiPriority w:val="22"/>
    <w:qFormat/>
    <w:rsid w:val="002D2098"/>
    <w:rPr>
      <w:b/>
      <w:bCs/>
    </w:rPr>
  </w:style>
  <w:style w:type="numbering" w:customStyle="1" w:styleId="WWNum3">
    <w:name w:val="WWNum3"/>
    <w:rsid w:val="002D2098"/>
    <w:pPr>
      <w:numPr>
        <w:numId w:val="1"/>
      </w:numPr>
    </w:pPr>
  </w:style>
  <w:style w:type="character" w:styleId="BesgtLink">
    <w:name w:val="FollowedHyperlink"/>
    <w:basedOn w:val="Standardskrifttypeiafsnit"/>
    <w:uiPriority w:val="99"/>
    <w:semiHidden/>
    <w:unhideWhenUsed/>
    <w:rsid w:val="00CD1BC3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2A7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2A7C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hotel.lv/eng/location.php" TargetMode="External"/><Relationship Id="rId13" Type="http://schemas.openxmlformats.org/officeDocument/2006/relationships/hyperlink" Target="https://www.lnb.lv/en/foto-gallery/17-000-tulips-front-national-library-latvia" TargetMode="External"/><Relationship Id="rId18" Type="http://schemas.openxmlformats.org/officeDocument/2006/relationships/hyperlink" Target="http://www.google.dk/imgres?imgurl=http://www.solfaktor.dk/guide/latvia/riga//gallery/001.jpg&amp;imgrefurl=http://www.solfaktor.dk/Rejser-Letland-Riga&amp;h=516&amp;w=768&amp;tbnid=W8XVTDgenNgrTM:&amp;docid=4CMED9AW5kfTfM&amp;ei=7jw6VqenJceysQHvyI4o&amp;tbm=isch&amp;ved=0CEMQMygbMBtqFQoTCKfW_6Gi98gCFUdZLAodb6QDB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afedali.eu/" TargetMode="External"/><Relationship Id="rId7" Type="http://schemas.openxmlformats.org/officeDocument/2006/relationships/hyperlink" Target="http://www.primohotel.lv" TargetMode="External"/><Relationship Id="rId12" Type="http://schemas.openxmlformats.org/officeDocument/2006/relationships/hyperlink" Target="http://www.lnb.lv" TargetMode="External"/><Relationship Id="rId17" Type="http://schemas.openxmlformats.org/officeDocument/2006/relationships/hyperlink" Target="http://www.saeima.l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lnb.lv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://hotelradiundraugi.lv/en/" TargetMode="External"/><Relationship Id="rId24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rag.lv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dk/maps/uv?hl=da&amp;pb=!1s0x46eed03d74c7db55:0xa9f6ef7dafc5933a!2m5!2m2!1i80!2i80!3m1!2i100!3m1!7e1!4shttps://ssl.panoramio.com/photo/70484326!5shotel+primo+riga+-+Google-s%C3%B8gning&amp;sa=X&amp;sqi=2&amp;ved=0CJcBEKIqMApqFQoTCLXaycuc98gCFQZVLAodI4gPTQ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danishculturebaltics.org/Default.aspx?ID=1859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Norgaard</dc:creator>
  <cp:lastModifiedBy>Nina Norgaard</cp:lastModifiedBy>
  <cp:revision>2</cp:revision>
  <dcterms:created xsi:type="dcterms:W3CDTF">2016-03-26T13:39:00Z</dcterms:created>
  <dcterms:modified xsi:type="dcterms:W3CDTF">2016-03-26T13:39:00Z</dcterms:modified>
</cp:coreProperties>
</file>